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7E717" w14:textId="77777777" w:rsidR="00181740" w:rsidRPr="00FE2790" w:rsidRDefault="00E15701">
      <w:pPr>
        <w:widowControl w:val="0"/>
        <w:rPr>
          <w:b/>
          <w:bCs/>
          <w:color w:val="000000"/>
          <w:u w:val="single"/>
        </w:rPr>
      </w:pPr>
      <w:r w:rsidRPr="00FE2790">
        <w:rPr>
          <w:b/>
          <w:bCs/>
          <w:color w:val="000000"/>
          <w:u w:val="single"/>
        </w:rPr>
        <w:t>TRƯỜNG THCS NINH GIANG</w:t>
      </w:r>
    </w:p>
    <w:p w14:paraId="155916FA" w14:textId="77777777" w:rsidR="00181740" w:rsidRDefault="00E15701">
      <w:pPr>
        <w:widowControl w:val="0"/>
        <w:rPr>
          <w:rFonts w:ascii="Cambria" w:eastAsia="Cambria" w:hAnsi="Cambria" w:cs="Cambria"/>
          <w:b/>
          <w:bCs/>
          <w:color w:val="000000"/>
          <w:sz w:val="20"/>
          <w:szCs w:val="20"/>
        </w:rPr>
      </w:pPr>
      <w:r>
        <w:rPr>
          <w:noProof/>
          <w:lang w:val="en-US"/>
        </w:rPr>
        <mc:AlternateContent>
          <mc:Choice Requires="wps">
            <w:drawing>
              <wp:anchor distT="0" distB="0" distL="114300" distR="114300" simplePos="0" relativeHeight="251658240" behindDoc="0" locked="0" layoutInCell="1" hidden="0" allowOverlap="1" wp14:anchorId="13D7621D" wp14:editId="48DBA75C">
                <wp:simplePos x="0" y="0"/>
                <wp:positionH relativeFrom="column">
                  <wp:posOffset>579071</wp:posOffset>
                </wp:positionH>
                <wp:positionV relativeFrom="paragraph">
                  <wp:posOffset>6985</wp:posOffset>
                </wp:positionV>
                <wp:extent cx="127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878249" y="3780000"/>
                          <a:ext cx="935502"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579071</wp:posOffset>
                </wp:positionH>
                <wp:positionV relativeFrom="paragraph">
                  <wp:posOffset>6985</wp:posOffset>
                </wp:positionV>
                <wp:extent cx="12700" cy="12700"/>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2700" cy="12700"/>
                        </a:xfrm>
                        <a:prstGeom prst="rect"/>
                        <a:ln/>
                      </pic:spPr>
                    </pic:pic>
                  </a:graphicData>
                </a:graphic>
              </wp:anchor>
            </w:drawing>
          </mc:Fallback>
        </mc:AlternateContent>
      </w:r>
    </w:p>
    <w:p w14:paraId="15D34273" w14:textId="53E76788" w:rsidR="00181740" w:rsidRDefault="00E15701">
      <w:pPr>
        <w:widowControl w:val="0"/>
        <w:jc w:val="center"/>
        <w:rPr>
          <w:b/>
          <w:bCs/>
          <w:color w:val="000000"/>
          <w:sz w:val="28"/>
          <w:szCs w:val="28"/>
        </w:rPr>
      </w:pPr>
      <w:r>
        <w:rPr>
          <w:rFonts w:ascii="Cambria" w:eastAsia="Cambria" w:hAnsi="Cambria" w:cs="Cambria"/>
          <w:b/>
          <w:bCs/>
          <w:color w:val="000000"/>
          <w:sz w:val="28"/>
          <w:szCs w:val="28"/>
        </w:rPr>
        <w:t xml:space="preserve">    </w:t>
      </w:r>
      <w:r>
        <w:rPr>
          <w:b/>
          <w:bCs/>
          <w:color w:val="000000"/>
          <w:sz w:val="28"/>
          <w:szCs w:val="28"/>
        </w:rPr>
        <w:t xml:space="preserve">LỊCH CÔNG TÁC TRỌNG TÂM THÁNG </w:t>
      </w:r>
      <w:r w:rsidR="00006CD2">
        <w:rPr>
          <w:b/>
          <w:bCs/>
          <w:color w:val="000000"/>
          <w:sz w:val="28"/>
          <w:szCs w:val="28"/>
        </w:rPr>
        <w:t>6</w:t>
      </w:r>
      <w:r>
        <w:rPr>
          <w:b/>
          <w:bCs/>
          <w:color w:val="000000"/>
          <w:sz w:val="28"/>
          <w:szCs w:val="28"/>
        </w:rPr>
        <w:t xml:space="preserve"> NĂM 2026</w:t>
      </w:r>
    </w:p>
    <w:p w14:paraId="64A8F025" w14:textId="77777777" w:rsidR="00181740" w:rsidRDefault="00E15701">
      <w:pPr>
        <w:widowControl w:val="0"/>
        <w:jc w:val="center"/>
        <w:rPr>
          <w:rFonts w:ascii="Cambria" w:eastAsia="Cambria" w:hAnsi="Cambria" w:cs="Cambria"/>
          <w:b/>
          <w:bCs/>
          <w:color w:val="000000"/>
          <w:sz w:val="14"/>
          <w:szCs w:val="14"/>
        </w:rPr>
      </w:pPr>
      <w:r>
        <w:rPr>
          <w:noProof/>
          <w:lang w:val="en-US"/>
        </w:rPr>
        <mc:AlternateContent>
          <mc:Choice Requires="wps">
            <w:drawing>
              <wp:anchor distT="4294967295" distB="4294967295" distL="114300" distR="114300" simplePos="0" relativeHeight="251659264" behindDoc="0" locked="0" layoutInCell="1" hidden="0" allowOverlap="1" wp14:anchorId="2DB0506F" wp14:editId="600A8E42">
                <wp:simplePos x="0" y="0"/>
                <wp:positionH relativeFrom="column">
                  <wp:posOffset>2705100</wp:posOffset>
                </wp:positionH>
                <wp:positionV relativeFrom="paragraph">
                  <wp:posOffset>695</wp:posOffset>
                </wp:positionV>
                <wp:extent cx="127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603050" y="3780000"/>
                          <a:ext cx="14859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2705100</wp:posOffset>
                </wp:positionH>
                <wp:positionV relativeFrom="paragraph">
                  <wp:posOffset>695</wp:posOffset>
                </wp:positionV>
                <wp:extent cx="12700" cy="1270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2700" cy="12700"/>
                        </a:xfrm>
                        <a:prstGeom prst="rect"/>
                        <a:ln/>
                      </pic:spPr>
                    </pic:pic>
                  </a:graphicData>
                </a:graphic>
              </wp:anchor>
            </w:drawing>
          </mc:Fallback>
        </mc:AlternateContent>
      </w:r>
    </w:p>
    <w:p w14:paraId="4011A863" w14:textId="77777777" w:rsidR="00181740" w:rsidRDefault="00181740">
      <w:pPr>
        <w:widowControl w:val="0"/>
        <w:jc w:val="center"/>
        <w:rPr>
          <w:rFonts w:ascii="Cambria" w:eastAsia="Cambria" w:hAnsi="Cambria" w:cs="Cambria"/>
          <w:color w:val="000000"/>
          <w:sz w:val="2"/>
          <w:szCs w:val="2"/>
        </w:rPr>
      </w:pPr>
    </w:p>
    <w:tbl>
      <w:tblPr>
        <w:tblStyle w:val="a"/>
        <w:tblW w:w="10915"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8080"/>
        <w:gridCol w:w="1559"/>
      </w:tblGrid>
      <w:tr w:rsidR="00181740" w14:paraId="26FDCCF0" w14:textId="77777777">
        <w:trPr>
          <w:trHeight w:val="614"/>
        </w:trPr>
        <w:tc>
          <w:tcPr>
            <w:tcW w:w="1276" w:type="dxa"/>
            <w:vAlign w:val="center"/>
          </w:tcPr>
          <w:p w14:paraId="0075BBDB" w14:textId="77777777" w:rsidR="00181740" w:rsidRDefault="00E15701">
            <w:pPr>
              <w:widowControl w:val="0"/>
              <w:jc w:val="center"/>
              <w:rPr>
                <w:rFonts w:ascii="Cambria" w:eastAsia="Cambria" w:hAnsi="Cambria" w:cs="Cambria"/>
                <w:b/>
                <w:bCs/>
                <w:color w:val="000000"/>
              </w:rPr>
            </w:pPr>
            <w:r>
              <w:rPr>
                <w:rFonts w:ascii="Cambria" w:eastAsia="Cambria" w:hAnsi="Cambria" w:cs="Cambria"/>
                <w:b/>
                <w:bCs/>
                <w:color w:val="000000"/>
              </w:rPr>
              <w:t>Thứ, ngày,</w:t>
            </w:r>
          </w:p>
          <w:p w14:paraId="3FB46486" w14:textId="77777777" w:rsidR="00181740" w:rsidRDefault="00E15701">
            <w:pPr>
              <w:widowControl w:val="0"/>
              <w:jc w:val="center"/>
              <w:rPr>
                <w:rFonts w:ascii="Cambria" w:eastAsia="Cambria" w:hAnsi="Cambria" w:cs="Cambria"/>
                <w:b/>
                <w:bCs/>
                <w:color w:val="000000"/>
              </w:rPr>
            </w:pPr>
            <w:r>
              <w:rPr>
                <w:rFonts w:ascii="Cambria" w:eastAsia="Cambria" w:hAnsi="Cambria" w:cs="Cambria"/>
                <w:b/>
                <w:bCs/>
                <w:color w:val="000000"/>
              </w:rPr>
              <w:t>tháng</w:t>
            </w:r>
          </w:p>
        </w:tc>
        <w:tc>
          <w:tcPr>
            <w:tcW w:w="8080" w:type="dxa"/>
            <w:vAlign w:val="center"/>
          </w:tcPr>
          <w:p w14:paraId="068149B8" w14:textId="77777777" w:rsidR="00181740" w:rsidRDefault="00E15701">
            <w:pPr>
              <w:widowControl w:val="0"/>
              <w:jc w:val="center"/>
              <w:rPr>
                <w:rFonts w:ascii="Cambria" w:eastAsia="Cambria" w:hAnsi="Cambria" w:cs="Cambria"/>
                <w:b/>
                <w:bCs/>
                <w:color w:val="000000"/>
              </w:rPr>
            </w:pPr>
            <w:r>
              <w:rPr>
                <w:rFonts w:ascii="Cambria" w:eastAsia="Cambria" w:hAnsi="Cambria" w:cs="Cambria"/>
                <w:b/>
                <w:bCs/>
                <w:color w:val="000000"/>
              </w:rPr>
              <w:t>Nội dung công việc</w:t>
            </w:r>
          </w:p>
        </w:tc>
        <w:tc>
          <w:tcPr>
            <w:tcW w:w="1559" w:type="dxa"/>
            <w:vAlign w:val="center"/>
          </w:tcPr>
          <w:p w14:paraId="75C87A03" w14:textId="23D7C7B5" w:rsidR="00181740" w:rsidRDefault="00E95F1F">
            <w:pPr>
              <w:widowControl w:val="0"/>
              <w:jc w:val="center"/>
              <w:rPr>
                <w:rFonts w:ascii="Cambria" w:eastAsia="Cambria" w:hAnsi="Cambria" w:cs="Cambria"/>
                <w:b/>
                <w:bCs/>
                <w:color w:val="000000"/>
              </w:rPr>
            </w:pPr>
            <w:r>
              <w:rPr>
                <w:rFonts w:ascii="Cambria" w:eastAsia="Cambria" w:hAnsi="Cambria" w:cs="Cambria"/>
                <w:b/>
                <w:bCs/>
                <w:color w:val="000000"/>
              </w:rPr>
              <w:t>Trực LĐ, Trực VP</w:t>
            </w:r>
          </w:p>
        </w:tc>
      </w:tr>
      <w:tr w:rsidR="00181740" w14:paraId="3AC40CA3" w14:textId="77777777">
        <w:trPr>
          <w:trHeight w:val="392"/>
        </w:trPr>
        <w:tc>
          <w:tcPr>
            <w:tcW w:w="9356" w:type="dxa"/>
            <w:gridSpan w:val="2"/>
            <w:vAlign w:val="center"/>
          </w:tcPr>
          <w:p w14:paraId="71ABD2CD" w14:textId="77777777" w:rsidR="00181740" w:rsidRDefault="00E15701">
            <w:pPr>
              <w:widowControl w:val="0"/>
              <w:rPr>
                <w:rFonts w:ascii="Cambria" w:eastAsia="Cambria" w:hAnsi="Cambria" w:cs="Cambria"/>
                <w:b/>
                <w:bCs/>
                <w:color w:val="000000"/>
              </w:rPr>
            </w:pPr>
            <w:r>
              <w:rPr>
                <w:rFonts w:ascii="Cambria" w:eastAsia="Cambria" w:hAnsi="Cambria" w:cs="Cambria"/>
                <w:b/>
                <w:bCs/>
                <w:color w:val="000000"/>
              </w:rPr>
              <w:t>I. NHIỆM VỤ CHUNG</w:t>
            </w:r>
          </w:p>
        </w:tc>
        <w:tc>
          <w:tcPr>
            <w:tcW w:w="1559" w:type="dxa"/>
            <w:vAlign w:val="center"/>
          </w:tcPr>
          <w:p w14:paraId="67C2E47A" w14:textId="77777777" w:rsidR="00181740" w:rsidRDefault="00181740">
            <w:pPr>
              <w:widowControl w:val="0"/>
              <w:jc w:val="center"/>
              <w:rPr>
                <w:rFonts w:ascii="Cambria" w:eastAsia="Cambria" w:hAnsi="Cambria" w:cs="Cambria"/>
                <w:b/>
                <w:bCs/>
                <w:color w:val="000000"/>
              </w:rPr>
            </w:pPr>
          </w:p>
        </w:tc>
      </w:tr>
      <w:tr w:rsidR="00181740" w14:paraId="008CF1AE" w14:textId="77777777">
        <w:trPr>
          <w:trHeight w:val="614"/>
        </w:trPr>
        <w:tc>
          <w:tcPr>
            <w:tcW w:w="1276" w:type="dxa"/>
            <w:vAlign w:val="center"/>
          </w:tcPr>
          <w:p w14:paraId="0E25ADC6" w14:textId="77777777" w:rsidR="00181740" w:rsidRDefault="00181740">
            <w:pPr>
              <w:widowControl w:val="0"/>
              <w:jc w:val="center"/>
              <w:rPr>
                <w:rFonts w:ascii="Cambria" w:eastAsia="Cambria" w:hAnsi="Cambria" w:cs="Cambria"/>
                <w:b/>
                <w:bCs/>
                <w:color w:val="000000"/>
              </w:rPr>
            </w:pPr>
          </w:p>
        </w:tc>
        <w:tc>
          <w:tcPr>
            <w:tcW w:w="8080" w:type="dxa"/>
            <w:vAlign w:val="center"/>
          </w:tcPr>
          <w:p w14:paraId="2D1DCF00" w14:textId="77777777" w:rsidR="00006CD2" w:rsidRDefault="00E15701" w:rsidP="00006CD2">
            <w:pPr>
              <w:jc w:val="both"/>
              <w:rPr>
                <w:lang w:val="da-DK"/>
              </w:rPr>
            </w:pPr>
            <w:r w:rsidRPr="00006CD2">
              <w:rPr>
                <w:color w:val="000000"/>
              </w:rPr>
              <w:t xml:space="preserve">- </w:t>
            </w:r>
            <w:r w:rsidR="00006CD2" w:rsidRPr="00006CD2">
              <w:rPr>
                <w:lang w:val="da-DK"/>
              </w:rPr>
              <w:t>Tham dự các lớp bồi dưỡng, tập huấn cho CBQL, GV do Bộ GD&amp;ĐT, sở GD&amp;ĐT tổ chức.</w:t>
            </w:r>
          </w:p>
          <w:p w14:paraId="0ED01025" w14:textId="7D6B25D2" w:rsidR="00974242" w:rsidRPr="00006CD2" w:rsidRDefault="00974242" w:rsidP="00006CD2">
            <w:pPr>
              <w:jc w:val="both"/>
              <w:rPr>
                <w:lang w:val="da-DK"/>
              </w:rPr>
            </w:pPr>
            <w:r>
              <w:rPr>
                <w:lang w:val="da-DK"/>
              </w:rPr>
              <w:t xml:space="preserve">- Tổ chức khảo sát </w:t>
            </w:r>
            <w:r w:rsidRPr="00974242">
              <w:rPr>
                <w:lang w:val="da-DK"/>
              </w:rPr>
              <w:t>"Đo lường sự hài lòng của người dân đối với dịch vụ giáo dục công năm 2026"</w:t>
            </w:r>
            <w:r>
              <w:rPr>
                <w:lang w:val="da-DK"/>
              </w:rPr>
              <w:t xml:space="preserve"> của Bộ GD&amp;ĐT.</w:t>
            </w:r>
          </w:p>
          <w:p w14:paraId="0BF53A7C" w14:textId="77777777" w:rsidR="00181740" w:rsidRPr="00006CD2" w:rsidRDefault="00006CD2">
            <w:pPr>
              <w:jc w:val="both"/>
              <w:rPr>
                <w:lang w:val="da-DK"/>
              </w:rPr>
            </w:pPr>
            <w:r w:rsidRPr="00006CD2">
              <w:rPr>
                <w:lang w:val="da-DK"/>
              </w:rPr>
              <w:t>- Chuẩn bị các điều kiện cho công tác tuyển sinh lớp 6 năm học 2026 - 2027.</w:t>
            </w:r>
          </w:p>
          <w:p w14:paraId="1EEFA611" w14:textId="77777777" w:rsidR="00006CD2" w:rsidRPr="00006CD2" w:rsidRDefault="00006CD2">
            <w:pPr>
              <w:jc w:val="both"/>
              <w:rPr>
                <w:lang w:val="da-DK"/>
              </w:rPr>
            </w:pPr>
            <w:r w:rsidRPr="00006CD2">
              <w:rPr>
                <w:lang w:val="da-DK"/>
              </w:rPr>
              <w:t>- CBQL, NV Trực trường; CBQL, GV, NV trực Phòng chống bão lụt theo quy đinh.</w:t>
            </w:r>
          </w:p>
          <w:p w14:paraId="5DE1E996" w14:textId="77777777" w:rsidR="00006CD2" w:rsidRDefault="00006CD2">
            <w:pPr>
              <w:jc w:val="both"/>
              <w:rPr>
                <w:lang w:val="da-DK"/>
              </w:rPr>
            </w:pPr>
            <w:r w:rsidRPr="00006CD2">
              <w:rPr>
                <w:lang w:val="da-DK"/>
              </w:rPr>
              <w:t>- Tham gia coi thi Tốt nghiệp THPT (nếu có)</w:t>
            </w:r>
          </w:p>
          <w:p w14:paraId="1BD82D76" w14:textId="5F90A312" w:rsidR="0086577B" w:rsidRPr="00006CD2" w:rsidRDefault="0086577B">
            <w:pPr>
              <w:jc w:val="both"/>
              <w:rPr>
                <w:lang w:val="da-DK"/>
              </w:rPr>
            </w:pPr>
            <w:r>
              <w:rPr>
                <w:lang w:val="da-DK"/>
              </w:rPr>
              <w:t>- Đội tuyển bóng chuyền hơi Nữ tự tập luyện theoKH của nhóm.</w:t>
            </w:r>
          </w:p>
        </w:tc>
        <w:tc>
          <w:tcPr>
            <w:tcW w:w="1559" w:type="dxa"/>
            <w:vAlign w:val="center"/>
          </w:tcPr>
          <w:p w14:paraId="4F54BABE" w14:textId="77777777" w:rsidR="00181740" w:rsidRDefault="00E15701">
            <w:pPr>
              <w:widowControl w:val="0"/>
              <w:jc w:val="center"/>
              <w:rPr>
                <w:rFonts w:ascii="Cambria" w:eastAsia="Cambria" w:hAnsi="Cambria" w:cs="Cambria"/>
                <w:color w:val="000000"/>
              </w:rPr>
            </w:pPr>
            <w:r>
              <w:rPr>
                <w:rFonts w:ascii="Cambria" w:eastAsia="Cambria" w:hAnsi="Cambria" w:cs="Cambria"/>
                <w:color w:val="000000"/>
              </w:rPr>
              <w:t>HT, PHT</w:t>
            </w:r>
          </w:p>
        </w:tc>
      </w:tr>
      <w:tr w:rsidR="00181740" w14:paraId="1DDAFA0E" w14:textId="77777777">
        <w:trPr>
          <w:trHeight w:val="372"/>
        </w:trPr>
        <w:tc>
          <w:tcPr>
            <w:tcW w:w="9356" w:type="dxa"/>
            <w:gridSpan w:val="2"/>
            <w:vAlign w:val="center"/>
          </w:tcPr>
          <w:p w14:paraId="3A204DD8" w14:textId="77777777" w:rsidR="00181740" w:rsidRDefault="00E15701">
            <w:pPr>
              <w:widowControl w:val="0"/>
              <w:rPr>
                <w:rFonts w:ascii="Cambria" w:eastAsia="Cambria" w:hAnsi="Cambria" w:cs="Cambria"/>
                <w:b/>
                <w:bCs/>
                <w:color w:val="000000"/>
              </w:rPr>
            </w:pPr>
            <w:r>
              <w:rPr>
                <w:rFonts w:ascii="Cambria" w:eastAsia="Cambria" w:hAnsi="Cambria" w:cs="Cambria"/>
                <w:b/>
                <w:bCs/>
                <w:color w:val="000000"/>
              </w:rPr>
              <w:t>II. NHIỆM VỤ CỤ THỂ</w:t>
            </w:r>
          </w:p>
        </w:tc>
        <w:tc>
          <w:tcPr>
            <w:tcW w:w="1559" w:type="dxa"/>
            <w:vAlign w:val="center"/>
          </w:tcPr>
          <w:p w14:paraId="045722B4" w14:textId="77777777" w:rsidR="00181740" w:rsidRDefault="00181740">
            <w:pPr>
              <w:widowControl w:val="0"/>
              <w:jc w:val="center"/>
              <w:rPr>
                <w:rFonts w:ascii="Cambria" w:eastAsia="Cambria" w:hAnsi="Cambria" w:cs="Cambria"/>
                <w:b/>
                <w:bCs/>
                <w:color w:val="000000"/>
              </w:rPr>
            </w:pPr>
          </w:p>
        </w:tc>
      </w:tr>
      <w:tr w:rsidR="00E95F1F" w:rsidRPr="00E95F1F" w14:paraId="01BDC7D8" w14:textId="77777777">
        <w:trPr>
          <w:trHeight w:val="539"/>
        </w:trPr>
        <w:tc>
          <w:tcPr>
            <w:tcW w:w="1276" w:type="dxa"/>
            <w:tcBorders>
              <w:left w:val="single" w:sz="4" w:space="0" w:color="000000"/>
              <w:right w:val="single" w:sz="4" w:space="0" w:color="000000"/>
            </w:tcBorders>
            <w:vAlign w:val="center"/>
          </w:tcPr>
          <w:p w14:paraId="31047BFB" w14:textId="77777777" w:rsidR="00E95F1F" w:rsidRDefault="00E95F1F">
            <w:pPr>
              <w:widowControl w:val="0"/>
              <w:jc w:val="center"/>
              <w:rPr>
                <w:rFonts w:ascii="Cambria" w:eastAsia="Cambria" w:hAnsi="Cambria" w:cs="Cambria"/>
                <w:color w:val="000000"/>
              </w:rPr>
            </w:pPr>
            <w:r>
              <w:rPr>
                <w:rFonts w:ascii="Cambria" w:eastAsia="Cambria" w:hAnsi="Cambria" w:cs="Cambria"/>
                <w:color w:val="000000"/>
              </w:rPr>
              <w:t>Thứ Hai</w:t>
            </w:r>
          </w:p>
          <w:p w14:paraId="141525CD" w14:textId="15DEEC7E" w:rsidR="00E95F1F" w:rsidRDefault="00E95F1F">
            <w:pPr>
              <w:widowControl w:val="0"/>
              <w:jc w:val="center"/>
              <w:rPr>
                <w:rFonts w:ascii="Cambria" w:eastAsia="Cambria" w:hAnsi="Cambria" w:cs="Cambria"/>
                <w:color w:val="000000"/>
              </w:rPr>
            </w:pPr>
            <w:r>
              <w:rPr>
                <w:rFonts w:ascii="Cambria" w:eastAsia="Cambria" w:hAnsi="Cambria" w:cs="Cambria"/>
                <w:color w:val="000000"/>
              </w:rPr>
              <w:t>01/6</w:t>
            </w:r>
          </w:p>
        </w:tc>
        <w:tc>
          <w:tcPr>
            <w:tcW w:w="8080" w:type="dxa"/>
            <w:tcBorders>
              <w:left w:val="single" w:sz="4" w:space="0" w:color="000000"/>
              <w:right w:val="single" w:sz="4" w:space="0" w:color="000000"/>
            </w:tcBorders>
            <w:vAlign w:val="center"/>
          </w:tcPr>
          <w:p w14:paraId="692897E9" w14:textId="1D91048A" w:rsidR="00E95F1F" w:rsidRPr="00E95F1F" w:rsidRDefault="00E95F1F">
            <w:pPr>
              <w:widowControl w:val="0"/>
              <w:spacing w:line="276" w:lineRule="auto"/>
              <w:jc w:val="both"/>
              <w:rPr>
                <w:color w:val="000000"/>
              </w:rPr>
            </w:pPr>
            <w:r>
              <w:rPr>
                <w:color w:val="000000"/>
              </w:rPr>
              <w:t xml:space="preserve">08h Dự </w:t>
            </w:r>
            <w:r w:rsidRPr="00E95F1F">
              <w:rPr>
                <w:color w:val="000000"/>
              </w:rPr>
              <w:t>Hội nghị Tỉnh ủy sơ kết 1 năm vận hành bộ máy của hệ thống chính trị và chính quyền địa phương 2 cấp</w:t>
            </w:r>
            <w:r>
              <w:rPr>
                <w:color w:val="000000"/>
              </w:rPr>
              <w:t xml:space="preserve"> tại điểm cầu trực tuyến Đảng ủy phường Tây Hoa Lư: Đ/c Thắng</w:t>
            </w:r>
          </w:p>
        </w:tc>
        <w:tc>
          <w:tcPr>
            <w:tcW w:w="1559" w:type="dxa"/>
            <w:vMerge w:val="restart"/>
            <w:tcBorders>
              <w:left w:val="single" w:sz="4" w:space="0" w:color="000000"/>
              <w:right w:val="single" w:sz="4" w:space="0" w:color="000000"/>
            </w:tcBorders>
            <w:vAlign w:val="center"/>
          </w:tcPr>
          <w:p w14:paraId="45F8E14C" w14:textId="77777777" w:rsidR="00E95F1F" w:rsidRDefault="00E95F1F">
            <w:pPr>
              <w:spacing w:line="312" w:lineRule="auto"/>
              <w:jc w:val="center"/>
              <w:rPr>
                <w:rFonts w:ascii="Cambria" w:eastAsia="Cambria" w:hAnsi="Cambria" w:cs="Cambria"/>
                <w:color w:val="000000"/>
              </w:rPr>
            </w:pPr>
            <w:r w:rsidRPr="00E95F1F">
              <w:rPr>
                <w:rFonts w:ascii="Cambria" w:eastAsia="Cambria" w:hAnsi="Cambria" w:cs="Cambria"/>
                <w:color w:val="000000"/>
              </w:rPr>
              <w:t>Lãnh đạo: Đ/c Ho</w:t>
            </w:r>
            <w:r>
              <w:rPr>
                <w:rFonts w:ascii="Cambria" w:eastAsia="Cambria" w:hAnsi="Cambria" w:cs="Cambria"/>
                <w:color w:val="000000"/>
              </w:rPr>
              <w:t>a</w:t>
            </w:r>
          </w:p>
          <w:p w14:paraId="47C23D7D" w14:textId="1A083799" w:rsidR="00E95F1F" w:rsidRPr="00E95F1F" w:rsidRDefault="00E95F1F">
            <w:pPr>
              <w:spacing w:line="312" w:lineRule="auto"/>
              <w:jc w:val="center"/>
              <w:rPr>
                <w:rFonts w:ascii="Cambria" w:eastAsia="Cambria" w:hAnsi="Cambria" w:cs="Cambria"/>
                <w:color w:val="000000"/>
              </w:rPr>
            </w:pPr>
            <w:r>
              <w:rPr>
                <w:rFonts w:ascii="Cambria" w:eastAsia="Cambria" w:hAnsi="Cambria" w:cs="Cambria"/>
                <w:color w:val="000000"/>
              </w:rPr>
              <w:t>VP: Đ/c NgaKT</w:t>
            </w:r>
          </w:p>
        </w:tc>
      </w:tr>
      <w:tr w:rsidR="00EB220C" w14:paraId="52CE86B6" w14:textId="77777777" w:rsidTr="00EB220C">
        <w:trPr>
          <w:trHeight w:val="515"/>
        </w:trPr>
        <w:tc>
          <w:tcPr>
            <w:tcW w:w="1276" w:type="dxa"/>
            <w:tcBorders>
              <w:left w:val="single" w:sz="4" w:space="0" w:color="000000"/>
              <w:right w:val="single" w:sz="4" w:space="0" w:color="000000"/>
            </w:tcBorders>
            <w:vAlign w:val="center"/>
          </w:tcPr>
          <w:p w14:paraId="68A85E5E" w14:textId="77777777" w:rsidR="00EB220C" w:rsidRDefault="00EB220C">
            <w:pPr>
              <w:widowControl w:val="0"/>
              <w:jc w:val="center"/>
              <w:rPr>
                <w:rFonts w:ascii="Cambria" w:eastAsia="Cambria" w:hAnsi="Cambria" w:cs="Cambria"/>
                <w:color w:val="000000"/>
              </w:rPr>
            </w:pPr>
            <w:r>
              <w:rPr>
                <w:rFonts w:ascii="Cambria" w:eastAsia="Cambria" w:hAnsi="Cambria" w:cs="Cambria"/>
                <w:color w:val="000000"/>
              </w:rPr>
              <w:t>Thứ Ba</w:t>
            </w:r>
          </w:p>
          <w:p w14:paraId="1E391F22" w14:textId="7E4DCF64" w:rsidR="00EB220C" w:rsidRDefault="00EB220C">
            <w:pPr>
              <w:widowControl w:val="0"/>
              <w:jc w:val="center"/>
              <w:rPr>
                <w:rFonts w:ascii="Cambria" w:eastAsia="Cambria" w:hAnsi="Cambria" w:cs="Cambria"/>
                <w:color w:val="000000"/>
              </w:rPr>
            </w:pPr>
            <w:r>
              <w:rPr>
                <w:rFonts w:ascii="Cambria" w:eastAsia="Cambria" w:hAnsi="Cambria" w:cs="Cambria"/>
                <w:color w:val="000000"/>
              </w:rPr>
              <w:t>02/6</w:t>
            </w:r>
          </w:p>
        </w:tc>
        <w:tc>
          <w:tcPr>
            <w:tcW w:w="8080" w:type="dxa"/>
            <w:vMerge w:val="restart"/>
            <w:tcBorders>
              <w:left w:val="single" w:sz="4" w:space="0" w:color="000000"/>
              <w:right w:val="single" w:sz="4" w:space="0" w:color="000000"/>
            </w:tcBorders>
            <w:vAlign w:val="center"/>
          </w:tcPr>
          <w:p w14:paraId="106C23CF" w14:textId="28524558" w:rsidR="00EB220C" w:rsidRDefault="00EB220C">
            <w:pPr>
              <w:widowControl w:val="0"/>
              <w:spacing w:line="276" w:lineRule="auto"/>
              <w:jc w:val="both"/>
              <w:rPr>
                <w:rFonts w:ascii="Cambria" w:eastAsia="Cambria" w:hAnsi="Cambria" w:cs="Cambria"/>
              </w:rPr>
            </w:pPr>
            <w:r>
              <w:t>08h Dự tập huấn hướng dẫn chính sách mới về quản lý ngân sách nhà nước, tài sản, thuế, phí, lệ phí và tự chủ tài chính trong đơn vị hành chính sự nghiệp tại Trung tâm PVHCC phường Tây Hoa Lư: Đ/c Thắng, Đ/c Nga KT (2 ngày).</w:t>
            </w:r>
          </w:p>
        </w:tc>
        <w:tc>
          <w:tcPr>
            <w:tcW w:w="1559" w:type="dxa"/>
            <w:vMerge/>
            <w:tcBorders>
              <w:left w:val="single" w:sz="4" w:space="0" w:color="000000"/>
              <w:right w:val="single" w:sz="4" w:space="0" w:color="000000"/>
            </w:tcBorders>
            <w:vAlign w:val="center"/>
          </w:tcPr>
          <w:p w14:paraId="1FA6887B" w14:textId="51B35B60" w:rsidR="00EB220C" w:rsidRDefault="00EB220C">
            <w:pPr>
              <w:spacing w:line="312" w:lineRule="auto"/>
              <w:jc w:val="center"/>
              <w:rPr>
                <w:rFonts w:ascii="Cambria" w:eastAsia="Cambria" w:hAnsi="Cambria" w:cs="Cambria"/>
                <w:color w:val="000000"/>
              </w:rPr>
            </w:pPr>
          </w:p>
        </w:tc>
      </w:tr>
      <w:tr w:rsidR="00EB220C" w14:paraId="2F5827C9" w14:textId="77777777">
        <w:trPr>
          <w:trHeight w:val="425"/>
        </w:trPr>
        <w:tc>
          <w:tcPr>
            <w:tcW w:w="1276" w:type="dxa"/>
            <w:tcBorders>
              <w:left w:val="single" w:sz="4" w:space="0" w:color="000000"/>
              <w:right w:val="single" w:sz="4" w:space="0" w:color="000000"/>
            </w:tcBorders>
            <w:vAlign w:val="center"/>
          </w:tcPr>
          <w:p w14:paraId="0076DD21" w14:textId="77777777" w:rsidR="00EB220C" w:rsidRDefault="00EB220C">
            <w:pPr>
              <w:widowControl w:val="0"/>
              <w:jc w:val="center"/>
              <w:rPr>
                <w:rFonts w:ascii="Cambria" w:eastAsia="Cambria" w:hAnsi="Cambria" w:cs="Cambria"/>
                <w:color w:val="000000"/>
              </w:rPr>
            </w:pPr>
            <w:r>
              <w:rPr>
                <w:rFonts w:ascii="Cambria" w:eastAsia="Cambria" w:hAnsi="Cambria" w:cs="Cambria"/>
                <w:color w:val="000000"/>
              </w:rPr>
              <w:t>Thứ Tư</w:t>
            </w:r>
          </w:p>
          <w:p w14:paraId="6B0DDECD" w14:textId="1E187D4A" w:rsidR="00EB220C" w:rsidRDefault="00EB220C">
            <w:pPr>
              <w:widowControl w:val="0"/>
              <w:jc w:val="center"/>
              <w:rPr>
                <w:rFonts w:ascii="Cambria" w:eastAsia="Cambria" w:hAnsi="Cambria" w:cs="Cambria"/>
                <w:color w:val="000000"/>
              </w:rPr>
            </w:pPr>
            <w:r>
              <w:rPr>
                <w:rFonts w:ascii="Cambria" w:eastAsia="Cambria" w:hAnsi="Cambria" w:cs="Cambria"/>
                <w:color w:val="000000"/>
              </w:rPr>
              <w:t>03/6</w:t>
            </w:r>
          </w:p>
        </w:tc>
        <w:tc>
          <w:tcPr>
            <w:tcW w:w="8080" w:type="dxa"/>
            <w:vMerge/>
            <w:tcBorders>
              <w:left w:val="single" w:sz="4" w:space="0" w:color="000000"/>
              <w:right w:val="single" w:sz="4" w:space="0" w:color="000000"/>
            </w:tcBorders>
            <w:vAlign w:val="center"/>
          </w:tcPr>
          <w:p w14:paraId="0E2957F0" w14:textId="1CCAE8C0" w:rsidR="00EB220C" w:rsidRDefault="00EB220C">
            <w:pPr>
              <w:widowControl w:val="0"/>
              <w:spacing w:line="312" w:lineRule="auto"/>
              <w:rPr>
                <w:color w:val="000000"/>
              </w:rPr>
            </w:pPr>
          </w:p>
        </w:tc>
        <w:tc>
          <w:tcPr>
            <w:tcW w:w="1559" w:type="dxa"/>
            <w:vMerge/>
            <w:tcBorders>
              <w:left w:val="single" w:sz="4" w:space="0" w:color="000000"/>
              <w:right w:val="single" w:sz="4" w:space="0" w:color="000000"/>
            </w:tcBorders>
            <w:vAlign w:val="center"/>
          </w:tcPr>
          <w:p w14:paraId="4044ED80" w14:textId="74133BDB" w:rsidR="00EB220C" w:rsidRDefault="00EB220C">
            <w:pPr>
              <w:rPr>
                <w:rFonts w:ascii="Cambria" w:eastAsia="Cambria" w:hAnsi="Cambria" w:cs="Cambria"/>
                <w:color w:val="000000"/>
              </w:rPr>
            </w:pPr>
          </w:p>
        </w:tc>
      </w:tr>
      <w:tr w:rsidR="00E95F1F" w:rsidRPr="003412A2" w14:paraId="7CEB3080" w14:textId="77777777" w:rsidTr="003412A2">
        <w:trPr>
          <w:trHeight w:val="658"/>
        </w:trPr>
        <w:tc>
          <w:tcPr>
            <w:tcW w:w="1276" w:type="dxa"/>
            <w:tcBorders>
              <w:left w:val="single" w:sz="4" w:space="0" w:color="000000"/>
              <w:bottom w:val="single" w:sz="4" w:space="0" w:color="000000"/>
              <w:right w:val="single" w:sz="4" w:space="0" w:color="000000"/>
            </w:tcBorders>
            <w:vAlign w:val="center"/>
          </w:tcPr>
          <w:p w14:paraId="63FB0D27" w14:textId="77777777" w:rsidR="00E95F1F" w:rsidRDefault="00E95F1F">
            <w:pPr>
              <w:widowControl w:val="0"/>
              <w:jc w:val="center"/>
              <w:rPr>
                <w:rFonts w:ascii="Cambria" w:eastAsia="Cambria" w:hAnsi="Cambria" w:cs="Cambria"/>
                <w:color w:val="000000"/>
              </w:rPr>
            </w:pPr>
            <w:r>
              <w:rPr>
                <w:rFonts w:ascii="Cambria" w:eastAsia="Cambria" w:hAnsi="Cambria" w:cs="Cambria"/>
                <w:color w:val="000000"/>
              </w:rPr>
              <w:t>Thứ Năm</w:t>
            </w:r>
          </w:p>
          <w:p w14:paraId="313487C8" w14:textId="72E591DE" w:rsidR="00E95F1F" w:rsidRDefault="00E95F1F">
            <w:pPr>
              <w:widowControl w:val="0"/>
              <w:jc w:val="center"/>
              <w:rPr>
                <w:rFonts w:ascii="Cambria" w:eastAsia="Cambria" w:hAnsi="Cambria" w:cs="Cambria"/>
                <w:color w:val="000000"/>
              </w:rPr>
            </w:pPr>
            <w:r>
              <w:rPr>
                <w:rFonts w:ascii="Cambria" w:eastAsia="Cambria" w:hAnsi="Cambria" w:cs="Cambria"/>
                <w:color w:val="000000"/>
              </w:rPr>
              <w:t>04/6</w:t>
            </w:r>
          </w:p>
        </w:tc>
        <w:tc>
          <w:tcPr>
            <w:tcW w:w="8080" w:type="dxa"/>
            <w:tcBorders>
              <w:left w:val="single" w:sz="4" w:space="0" w:color="000000"/>
              <w:bottom w:val="single" w:sz="4" w:space="0" w:color="000000"/>
              <w:right w:val="single" w:sz="4" w:space="0" w:color="000000"/>
            </w:tcBorders>
            <w:vAlign w:val="center"/>
          </w:tcPr>
          <w:p w14:paraId="4749CBBD" w14:textId="6EFCCF67" w:rsidR="003412A2" w:rsidRPr="003412A2" w:rsidRDefault="003412A2">
            <w:pPr>
              <w:widowControl w:val="0"/>
              <w:rPr>
                <w:color w:val="000000"/>
                <w:lang w:val="en-US"/>
              </w:rPr>
            </w:pPr>
            <w:r w:rsidRPr="003412A2">
              <w:rPr>
                <w:color w:val="000000"/>
                <w:lang w:val="en-US"/>
              </w:rPr>
              <w:t xml:space="preserve">07h15 Họp Lãnh đạo; 08h30 Họp </w:t>
            </w:r>
            <w:r>
              <w:rPr>
                <w:color w:val="000000"/>
                <w:lang w:val="en-US"/>
              </w:rPr>
              <w:t>Hội đồng</w:t>
            </w:r>
            <w:r w:rsidRPr="003412A2">
              <w:rPr>
                <w:color w:val="000000"/>
                <w:lang w:val="en-US"/>
              </w:rPr>
              <w:t xml:space="preserve"> th</w:t>
            </w:r>
            <w:r>
              <w:rPr>
                <w:color w:val="000000"/>
                <w:lang w:val="en-US"/>
              </w:rPr>
              <w:t>i đua, Khen thưởng</w:t>
            </w:r>
          </w:p>
        </w:tc>
        <w:tc>
          <w:tcPr>
            <w:tcW w:w="1559" w:type="dxa"/>
            <w:vMerge/>
            <w:tcBorders>
              <w:left w:val="single" w:sz="4" w:space="0" w:color="000000"/>
              <w:bottom w:val="single" w:sz="4" w:space="0" w:color="000000"/>
              <w:right w:val="single" w:sz="4" w:space="0" w:color="000000"/>
            </w:tcBorders>
            <w:vAlign w:val="center"/>
          </w:tcPr>
          <w:p w14:paraId="7519E175" w14:textId="20EC3D77" w:rsidR="00E95F1F" w:rsidRPr="003412A2" w:rsidRDefault="00E95F1F">
            <w:pPr>
              <w:jc w:val="center"/>
              <w:rPr>
                <w:rFonts w:ascii="Cambria" w:eastAsia="Cambria" w:hAnsi="Cambria" w:cs="Cambria"/>
                <w:lang w:val="en-US"/>
              </w:rPr>
            </w:pPr>
          </w:p>
        </w:tc>
      </w:tr>
      <w:tr w:rsidR="003412A2" w14:paraId="51EC05EA" w14:textId="77777777" w:rsidTr="003412A2">
        <w:trPr>
          <w:trHeight w:val="697"/>
        </w:trPr>
        <w:tc>
          <w:tcPr>
            <w:tcW w:w="1276" w:type="dxa"/>
            <w:tcBorders>
              <w:left w:val="single" w:sz="4" w:space="0" w:color="000000"/>
              <w:right w:val="single" w:sz="4" w:space="0" w:color="000000"/>
            </w:tcBorders>
            <w:vAlign w:val="center"/>
          </w:tcPr>
          <w:p w14:paraId="1AA2C341" w14:textId="77777777" w:rsidR="003412A2" w:rsidRDefault="003412A2">
            <w:pPr>
              <w:widowControl w:val="0"/>
              <w:jc w:val="center"/>
              <w:rPr>
                <w:rFonts w:ascii="Cambria" w:eastAsia="Cambria" w:hAnsi="Cambria" w:cs="Cambria"/>
                <w:color w:val="000000"/>
              </w:rPr>
            </w:pPr>
            <w:r>
              <w:rPr>
                <w:rFonts w:ascii="Cambria" w:eastAsia="Cambria" w:hAnsi="Cambria" w:cs="Cambria"/>
                <w:color w:val="000000"/>
              </w:rPr>
              <w:t>Thứ Sáu</w:t>
            </w:r>
          </w:p>
          <w:p w14:paraId="71295294" w14:textId="276BB888" w:rsidR="003412A2" w:rsidRDefault="003412A2">
            <w:pPr>
              <w:widowControl w:val="0"/>
              <w:jc w:val="center"/>
              <w:rPr>
                <w:rFonts w:ascii="Cambria" w:eastAsia="Cambria" w:hAnsi="Cambria" w:cs="Cambria"/>
                <w:color w:val="000000"/>
              </w:rPr>
            </w:pPr>
            <w:r>
              <w:rPr>
                <w:rFonts w:ascii="Cambria" w:eastAsia="Cambria" w:hAnsi="Cambria" w:cs="Cambria"/>
                <w:color w:val="000000"/>
              </w:rPr>
              <w:t>05/6</w:t>
            </w:r>
          </w:p>
        </w:tc>
        <w:tc>
          <w:tcPr>
            <w:tcW w:w="8080" w:type="dxa"/>
            <w:tcBorders>
              <w:left w:val="single" w:sz="4" w:space="0" w:color="000000"/>
              <w:right w:val="single" w:sz="4" w:space="0" w:color="000000"/>
            </w:tcBorders>
            <w:vAlign w:val="center"/>
          </w:tcPr>
          <w:p w14:paraId="5951D9EC" w14:textId="1335DD66" w:rsidR="003412A2" w:rsidRDefault="003412A2">
            <w:pPr>
              <w:widowControl w:val="0"/>
            </w:pPr>
            <w:r>
              <w:t>Trực cơ quan</w:t>
            </w:r>
          </w:p>
        </w:tc>
        <w:tc>
          <w:tcPr>
            <w:tcW w:w="1559" w:type="dxa"/>
            <w:vMerge/>
            <w:tcBorders>
              <w:left w:val="single" w:sz="4" w:space="0" w:color="000000"/>
              <w:right w:val="single" w:sz="4" w:space="0" w:color="000000"/>
            </w:tcBorders>
            <w:vAlign w:val="center"/>
          </w:tcPr>
          <w:p w14:paraId="1904382E" w14:textId="21FED047" w:rsidR="003412A2" w:rsidRDefault="003412A2">
            <w:pPr>
              <w:jc w:val="center"/>
              <w:rPr>
                <w:rFonts w:ascii="Cambria" w:eastAsia="Cambria" w:hAnsi="Cambria" w:cs="Cambria"/>
              </w:rPr>
            </w:pPr>
          </w:p>
        </w:tc>
      </w:tr>
      <w:tr w:rsidR="00181740" w14:paraId="784327DF" w14:textId="77777777">
        <w:trPr>
          <w:trHeight w:val="441"/>
        </w:trPr>
        <w:tc>
          <w:tcPr>
            <w:tcW w:w="1276" w:type="dxa"/>
            <w:tcBorders>
              <w:left w:val="single" w:sz="4" w:space="0" w:color="000000"/>
              <w:right w:val="single" w:sz="4" w:space="0" w:color="000000"/>
            </w:tcBorders>
            <w:vAlign w:val="center"/>
          </w:tcPr>
          <w:p w14:paraId="6DA45C4F" w14:textId="77777777" w:rsidR="00181740" w:rsidRDefault="00E15701">
            <w:pPr>
              <w:widowControl w:val="0"/>
              <w:jc w:val="center"/>
              <w:rPr>
                <w:rFonts w:ascii="Cambria" w:eastAsia="Cambria" w:hAnsi="Cambria" w:cs="Cambria"/>
                <w:b/>
                <w:bCs/>
                <w:color w:val="000000"/>
              </w:rPr>
            </w:pPr>
            <w:r>
              <w:rPr>
                <w:rFonts w:ascii="Cambria" w:eastAsia="Cambria" w:hAnsi="Cambria" w:cs="Cambria"/>
                <w:b/>
                <w:bCs/>
                <w:color w:val="000000"/>
              </w:rPr>
              <w:t>Thứ Bảy</w:t>
            </w:r>
          </w:p>
          <w:p w14:paraId="557629BA" w14:textId="79196A6D" w:rsidR="00181740" w:rsidRDefault="00E15701">
            <w:pPr>
              <w:widowControl w:val="0"/>
              <w:jc w:val="center"/>
              <w:rPr>
                <w:rFonts w:ascii="Cambria" w:eastAsia="Cambria" w:hAnsi="Cambria" w:cs="Cambria"/>
                <w:color w:val="000000"/>
              </w:rPr>
            </w:pPr>
            <w:r>
              <w:rPr>
                <w:rFonts w:ascii="Cambria" w:eastAsia="Cambria" w:hAnsi="Cambria" w:cs="Cambria"/>
                <w:b/>
                <w:bCs/>
                <w:color w:val="000000"/>
              </w:rPr>
              <w:t>0</w:t>
            </w:r>
            <w:r w:rsidR="00CD5567">
              <w:rPr>
                <w:rFonts w:ascii="Cambria" w:eastAsia="Cambria" w:hAnsi="Cambria" w:cs="Cambria"/>
                <w:b/>
                <w:bCs/>
                <w:color w:val="000000"/>
              </w:rPr>
              <w:t>6</w:t>
            </w:r>
            <w:r>
              <w:rPr>
                <w:rFonts w:ascii="Cambria" w:eastAsia="Cambria" w:hAnsi="Cambria" w:cs="Cambria"/>
                <w:b/>
                <w:bCs/>
                <w:color w:val="000000"/>
              </w:rPr>
              <w:t>/</w:t>
            </w:r>
            <w:r w:rsidR="00CD5567">
              <w:rPr>
                <w:rFonts w:ascii="Cambria" w:eastAsia="Cambria" w:hAnsi="Cambria" w:cs="Cambria"/>
                <w:b/>
                <w:bCs/>
                <w:color w:val="000000"/>
              </w:rPr>
              <w:t>6</w:t>
            </w:r>
          </w:p>
        </w:tc>
        <w:tc>
          <w:tcPr>
            <w:tcW w:w="8080" w:type="dxa"/>
            <w:tcBorders>
              <w:left w:val="single" w:sz="4" w:space="0" w:color="000000"/>
              <w:right w:val="single" w:sz="4" w:space="0" w:color="000000"/>
            </w:tcBorders>
            <w:vAlign w:val="center"/>
          </w:tcPr>
          <w:p w14:paraId="312B951F" w14:textId="77777777" w:rsidR="00181740" w:rsidRDefault="00E15701">
            <w:pPr>
              <w:widowControl w:val="0"/>
              <w:jc w:val="center"/>
              <w:rPr>
                <w:color w:val="000000"/>
              </w:rPr>
            </w:pPr>
            <w:r>
              <w:rPr>
                <w:rFonts w:ascii="Cambria" w:eastAsia="Cambria" w:hAnsi="Cambria" w:cs="Cambria"/>
                <w:b/>
                <w:bCs/>
                <w:color w:val="000000"/>
              </w:rPr>
              <w:t>Nghỉ</w:t>
            </w:r>
          </w:p>
        </w:tc>
        <w:tc>
          <w:tcPr>
            <w:tcW w:w="1559" w:type="dxa"/>
            <w:tcBorders>
              <w:left w:val="single" w:sz="4" w:space="0" w:color="000000"/>
              <w:right w:val="single" w:sz="4" w:space="0" w:color="000000"/>
            </w:tcBorders>
            <w:vAlign w:val="center"/>
          </w:tcPr>
          <w:p w14:paraId="700483DA" w14:textId="77777777" w:rsidR="00181740" w:rsidRDefault="00181740">
            <w:pPr>
              <w:jc w:val="center"/>
              <w:rPr>
                <w:color w:val="000000"/>
                <w:sz w:val="2"/>
                <w:szCs w:val="2"/>
              </w:rPr>
            </w:pPr>
          </w:p>
        </w:tc>
      </w:tr>
      <w:tr w:rsidR="00181740" w14:paraId="0C3BF821" w14:textId="77777777">
        <w:trPr>
          <w:trHeight w:val="441"/>
        </w:trPr>
        <w:tc>
          <w:tcPr>
            <w:tcW w:w="1276" w:type="dxa"/>
            <w:tcBorders>
              <w:left w:val="single" w:sz="4" w:space="0" w:color="000000"/>
              <w:right w:val="single" w:sz="4" w:space="0" w:color="000000"/>
            </w:tcBorders>
            <w:vAlign w:val="center"/>
          </w:tcPr>
          <w:p w14:paraId="435D8295" w14:textId="77777777" w:rsidR="00181740" w:rsidRDefault="00E15701">
            <w:pPr>
              <w:widowControl w:val="0"/>
              <w:jc w:val="center"/>
              <w:rPr>
                <w:rFonts w:ascii="Cambria" w:eastAsia="Cambria" w:hAnsi="Cambria" w:cs="Cambria"/>
                <w:b/>
                <w:bCs/>
                <w:color w:val="000000"/>
              </w:rPr>
            </w:pPr>
            <w:r>
              <w:rPr>
                <w:rFonts w:ascii="Cambria" w:eastAsia="Cambria" w:hAnsi="Cambria" w:cs="Cambria"/>
                <w:b/>
                <w:bCs/>
                <w:color w:val="000000"/>
              </w:rPr>
              <w:t>Chủ Nhật</w:t>
            </w:r>
          </w:p>
          <w:p w14:paraId="75676F9C" w14:textId="6E9D646F" w:rsidR="00181740" w:rsidRDefault="00CD5567">
            <w:pPr>
              <w:widowControl w:val="0"/>
              <w:jc w:val="center"/>
              <w:rPr>
                <w:rFonts w:ascii="Cambria" w:eastAsia="Cambria" w:hAnsi="Cambria" w:cs="Cambria"/>
                <w:color w:val="000000"/>
              </w:rPr>
            </w:pPr>
            <w:r>
              <w:rPr>
                <w:rFonts w:ascii="Cambria" w:eastAsia="Cambria" w:hAnsi="Cambria" w:cs="Cambria"/>
                <w:b/>
                <w:bCs/>
                <w:color w:val="000000"/>
              </w:rPr>
              <w:t>07</w:t>
            </w:r>
            <w:r w:rsidR="00E15701">
              <w:rPr>
                <w:rFonts w:ascii="Cambria" w:eastAsia="Cambria" w:hAnsi="Cambria" w:cs="Cambria"/>
                <w:b/>
                <w:bCs/>
                <w:color w:val="000000"/>
              </w:rPr>
              <w:t>/</w:t>
            </w:r>
            <w:r>
              <w:rPr>
                <w:rFonts w:ascii="Cambria" w:eastAsia="Cambria" w:hAnsi="Cambria" w:cs="Cambria"/>
                <w:b/>
                <w:bCs/>
                <w:color w:val="000000"/>
              </w:rPr>
              <w:t>6</w:t>
            </w:r>
          </w:p>
        </w:tc>
        <w:tc>
          <w:tcPr>
            <w:tcW w:w="8080" w:type="dxa"/>
            <w:tcBorders>
              <w:left w:val="single" w:sz="4" w:space="0" w:color="000000"/>
              <w:right w:val="single" w:sz="4" w:space="0" w:color="000000"/>
            </w:tcBorders>
            <w:vAlign w:val="center"/>
          </w:tcPr>
          <w:p w14:paraId="1C319994" w14:textId="77777777" w:rsidR="00181740" w:rsidRDefault="00E15701">
            <w:pPr>
              <w:widowControl w:val="0"/>
              <w:jc w:val="center"/>
              <w:rPr>
                <w:b/>
                <w:bCs/>
                <w:color w:val="000000"/>
              </w:rPr>
            </w:pPr>
            <w:r>
              <w:rPr>
                <w:b/>
                <w:bCs/>
                <w:color w:val="000000"/>
              </w:rPr>
              <w:t>Nghỉ</w:t>
            </w:r>
          </w:p>
        </w:tc>
        <w:tc>
          <w:tcPr>
            <w:tcW w:w="1559" w:type="dxa"/>
            <w:tcBorders>
              <w:left w:val="single" w:sz="4" w:space="0" w:color="000000"/>
              <w:right w:val="single" w:sz="4" w:space="0" w:color="000000"/>
            </w:tcBorders>
            <w:vAlign w:val="center"/>
          </w:tcPr>
          <w:p w14:paraId="35DD7771" w14:textId="77777777" w:rsidR="00181740" w:rsidRDefault="00181740">
            <w:pPr>
              <w:jc w:val="center"/>
              <w:rPr>
                <w:color w:val="000000"/>
                <w:sz w:val="2"/>
                <w:szCs w:val="2"/>
              </w:rPr>
            </w:pPr>
          </w:p>
        </w:tc>
      </w:tr>
      <w:tr w:rsidR="003412A2" w14:paraId="660AD6A4" w14:textId="77777777" w:rsidTr="003412A2">
        <w:trPr>
          <w:trHeight w:val="391"/>
        </w:trPr>
        <w:tc>
          <w:tcPr>
            <w:tcW w:w="1276" w:type="dxa"/>
            <w:tcBorders>
              <w:left w:val="single" w:sz="4" w:space="0" w:color="000000"/>
              <w:right w:val="single" w:sz="4" w:space="0" w:color="000000"/>
            </w:tcBorders>
            <w:vAlign w:val="center"/>
          </w:tcPr>
          <w:p w14:paraId="73AAC7CD" w14:textId="77777777" w:rsidR="003412A2" w:rsidRDefault="003412A2">
            <w:pPr>
              <w:widowControl w:val="0"/>
              <w:jc w:val="center"/>
              <w:rPr>
                <w:rFonts w:ascii="Cambria" w:eastAsia="Cambria" w:hAnsi="Cambria" w:cs="Cambria"/>
                <w:color w:val="000000"/>
              </w:rPr>
            </w:pPr>
            <w:r>
              <w:rPr>
                <w:rFonts w:ascii="Cambria" w:eastAsia="Cambria" w:hAnsi="Cambria" w:cs="Cambria"/>
                <w:color w:val="000000"/>
              </w:rPr>
              <w:t>Thứ Hai</w:t>
            </w:r>
          </w:p>
          <w:p w14:paraId="79BFFE0D" w14:textId="1AD326FA" w:rsidR="003412A2" w:rsidRDefault="003412A2">
            <w:pPr>
              <w:widowControl w:val="0"/>
              <w:jc w:val="center"/>
              <w:rPr>
                <w:rFonts w:ascii="Cambria" w:eastAsia="Cambria" w:hAnsi="Cambria" w:cs="Cambria"/>
                <w:color w:val="000000"/>
              </w:rPr>
            </w:pPr>
            <w:r>
              <w:rPr>
                <w:rFonts w:ascii="Cambria" w:eastAsia="Cambria" w:hAnsi="Cambria" w:cs="Cambria"/>
                <w:color w:val="000000"/>
              </w:rPr>
              <w:t>08/6</w:t>
            </w:r>
          </w:p>
        </w:tc>
        <w:tc>
          <w:tcPr>
            <w:tcW w:w="8080" w:type="dxa"/>
            <w:tcBorders>
              <w:left w:val="single" w:sz="4" w:space="0" w:color="000000"/>
              <w:right w:val="single" w:sz="4" w:space="0" w:color="000000"/>
            </w:tcBorders>
            <w:vAlign w:val="center"/>
          </w:tcPr>
          <w:p w14:paraId="55823F38" w14:textId="705B6C93" w:rsidR="003412A2" w:rsidRDefault="003412A2">
            <w:pPr>
              <w:widowControl w:val="0"/>
              <w:rPr>
                <w:color w:val="000000"/>
              </w:rPr>
            </w:pPr>
            <w:r>
              <w:t>Trực cơ quan</w:t>
            </w:r>
          </w:p>
        </w:tc>
        <w:tc>
          <w:tcPr>
            <w:tcW w:w="1559" w:type="dxa"/>
            <w:vMerge w:val="restart"/>
            <w:tcBorders>
              <w:left w:val="single" w:sz="4" w:space="0" w:color="000000"/>
              <w:right w:val="single" w:sz="4" w:space="0" w:color="000000"/>
            </w:tcBorders>
            <w:vAlign w:val="center"/>
          </w:tcPr>
          <w:p w14:paraId="00C022FC" w14:textId="0901BEFD" w:rsidR="003412A2" w:rsidRPr="003412A2" w:rsidRDefault="003412A2" w:rsidP="003412A2">
            <w:pPr>
              <w:jc w:val="center"/>
              <w:rPr>
                <w:color w:val="000000"/>
              </w:rPr>
            </w:pPr>
            <w:r>
              <w:rPr>
                <w:color w:val="000000"/>
              </w:rPr>
              <w:t xml:space="preserve">Lãnh đạo: </w:t>
            </w:r>
            <w:r w:rsidRPr="003412A2">
              <w:rPr>
                <w:color w:val="000000"/>
              </w:rPr>
              <w:t>Đ/c Thắng</w:t>
            </w:r>
            <w:r>
              <w:rPr>
                <w:color w:val="000000"/>
              </w:rPr>
              <w:t>; VP: Đ/c Dịu</w:t>
            </w:r>
          </w:p>
        </w:tc>
      </w:tr>
      <w:tr w:rsidR="003412A2" w14:paraId="0D856892" w14:textId="77777777" w:rsidTr="003412A2">
        <w:trPr>
          <w:trHeight w:val="533"/>
        </w:trPr>
        <w:tc>
          <w:tcPr>
            <w:tcW w:w="1276" w:type="dxa"/>
            <w:tcBorders>
              <w:left w:val="single" w:sz="4" w:space="0" w:color="000000"/>
              <w:bottom w:val="single" w:sz="4" w:space="0" w:color="000000"/>
              <w:right w:val="single" w:sz="4" w:space="0" w:color="000000"/>
            </w:tcBorders>
            <w:vAlign w:val="center"/>
          </w:tcPr>
          <w:p w14:paraId="48D93B27" w14:textId="77777777" w:rsidR="003412A2" w:rsidRDefault="003412A2">
            <w:pPr>
              <w:widowControl w:val="0"/>
              <w:jc w:val="center"/>
              <w:rPr>
                <w:rFonts w:ascii="Cambria" w:eastAsia="Cambria" w:hAnsi="Cambria" w:cs="Cambria"/>
                <w:color w:val="000000"/>
              </w:rPr>
            </w:pPr>
            <w:r>
              <w:rPr>
                <w:rFonts w:ascii="Cambria" w:eastAsia="Cambria" w:hAnsi="Cambria" w:cs="Cambria"/>
                <w:color w:val="000000"/>
              </w:rPr>
              <w:t>Thứ Ba</w:t>
            </w:r>
          </w:p>
          <w:p w14:paraId="50BF29D9" w14:textId="14CC0393" w:rsidR="003412A2" w:rsidRDefault="003412A2">
            <w:pPr>
              <w:widowControl w:val="0"/>
              <w:jc w:val="center"/>
              <w:rPr>
                <w:rFonts w:ascii="Cambria" w:eastAsia="Cambria" w:hAnsi="Cambria" w:cs="Cambria"/>
                <w:color w:val="000000"/>
              </w:rPr>
            </w:pPr>
            <w:r>
              <w:rPr>
                <w:rFonts w:ascii="Cambria" w:eastAsia="Cambria" w:hAnsi="Cambria" w:cs="Cambria"/>
                <w:color w:val="000000"/>
              </w:rPr>
              <w:t>09/6</w:t>
            </w:r>
          </w:p>
        </w:tc>
        <w:tc>
          <w:tcPr>
            <w:tcW w:w="8080" w:type="dxa"/>
            <w:tcBorders>
              <w:left w:val="single" w:sz="4" w:space="0" w:color="000000"/>
              <w:bottom w:val="single" w:sz="4" w:space="0" w:color="000000"/>
              <w:right w:val="single" w:sz="4" w:space="0" w:color="000000"/>
            </w:tcBorders>
            <w:vAlign w:val="center"/>
          </w:tcPr>
          <w:p w14:paraId="50B54C23" w14:textId="7E613AD6" w:rsidR="003412A2" w:rsidRDefault="003412A2">
            <w:pPr>
              <w:widowControl w:val="0"/>
              <w:rPr>
                <w:color w:val="000000"/>
              </w:rPr>
            </w:pPr>
            <w:r>
              <w:t>Trực cơ quan</w:t>
            </w:r>
          </w:p>
        </w:tc>
        <w:tc>
          <w:tcPr>
            <w:tcW w:w="1559" w:type="dxa"/>
            <w:vMerge/>
            <w:tcBorders>
              <w:left w:val="single" w:sz="4" w:space="0" w:color="000000"/>
              <w:right w:val="single" w:sz="4" w:space="0" w:color="000000"/>
            </w:tcBorders>
          </w:tcPr>
          <w:p w14:paraId="5636C08B" w14:textId="59CAF132" w:rsidR="003412A2" w:rsidRDefault="003412A2">
            <w:pPr>
              <w:jc w:val="center"/>
              <w:rPr>
                <w:color w:val="000000"/>
                <w:sz w:val="2"/>
                <w:szCs w:val="2"/>
              </w:rPr>
            </w:pPr>
          </w:p>
        </w:tc>
      </w:tr>
      <w:tr w:rsidR="003412A2" w14:paraId="1360D965" w14:textId="77777777" w:rsidTr="003412A2">
        <w:trPr>
          <w:trHeight w:val="541"/>
        </w:trPr>
        <w:tc>
          <w:tcPr>
            <w:tcW w:w="1276" w:type="dxa"/>
            <w:tcBorders>
              <w:left w:val="single" w:sz="4" w:space="0" w:color="000000"/>
              <w:bottom w:val="single" w:sz="4" w:space="0" w:color="000000"/>
              <w:right w:val="single" w:sz="4" w:space="0" w:color="000000"/>
            </w:tcBorders>
            <w:vAlign w:val="center"/>
          </w:tcPr>
          <w:p w14:paraId="6C9C22D3" w14:textId="77777777" w:rsidR="003412A2" w:rsidRDefault="003412A2">
            <w:pPr>
              <w:widowControl w:val="0"/>
              <w:jc w:val="center"/>
              <w:rPr>
                <w:rFonts w:ascii="Cambria" w:eastAsia="Cambria" w:hAnsi="Cambria" w:cs="Cambria"/>
                <w:color w:val="000000"/>
              </w:rPr>
            </w:pPr>
            <w:r>
              <w:rPr>
                <w:rFonts w:ascii="Cambria" w:eastAsia="Cambria" w:hAnsi="Cambria" w:cs="Cambria"/>
                <w:color w:val="000000"/>
              </w:rPr>
              <w:t>Thứ Tư</w:t>
            </w:r>
          </w:p>
          <w:p w14:paraId="3CF0E2C0" w14:textId="5E03F9EF" w:rsidR="003412A2" w:rsidRDefault="003412A2">
            <w:pPr>
              <w:widowControl w:val="0"/>
              <w:jc w:val="center"/>
              <w:rPr>
                <w:rFonts w:ascii="Cambria" w:eastAsia="Cambria" w:hAnsi="Cambria" w:cs="Cambria"/>
                <w:color w:val="000000"/>
              </w:rPr>
            </w:pPr>
            <w:r>
              <w:rPr>
                <w:rFonts w:ascii="Cambria" w:eastAsia="Cambria" w:hAnsi="Cambria" w:cs="Cambria"/>
                <w:color w:val="000000"/>
              </w:rPr>
              <w:t>10/6</w:t>
            </w:r>
          </w:p>
        </w:tc>
        <w:tc>
          <w:tcPr>
            <w:tcW w:w="8080" w:type="dxa"/>
            <w:tcBorders>
              <w:left w:val="single" w:sz="4" w:space="0" w:color="000000"/>
              <w:bottom w:val="single" w:sz="4" w:space="0" w:color="000000"/>
              <w:right w:val="single" w:sz="4" w:space="0" w:color="000000"/>
            </w:tcBorders>
            <w:vAlign w:val="center"/>
          </w:tcPr>
          <w:p w14:paraId="5CA63267" w14:textId="77777777" w:rsidR="003412A2" w:rsidRDefault="003412A2">
            <w:pPr>
              <w:widowControl w:val="0"/>
            </w:pPr>
            <w:r>
              <w:t>Trực cơ quan</w:t>
            </w:r>
          </w:p>
          <w:p w14:paraId="0037C163" w14:textId="6EE87175" w:rsidR="00974242" w:rsidRDefault="00974242">
            <w:pPr>
              <w:widowControl w:val="0"/>
              <w:rPr>
                <w:color w:val="000000"/>
              </w:rPr>
            </w:pPr>
            <w:r w:rsidRPr="00974242">
              <w:rPr>
                <w:lang w:val="en-US"/>
              </w:rPr>
              <w:t xml:space="preserve">Tham gia </w:t>
            </w:r>
            <w:r>
              <w:rPr>
                <w:lang w:val="en-US"/>
              </w:rPr>
              <w:t xml:space="preserve">làm nhiệm vụ </w:t>
            </w:r>
            <w:r w:rsidRPr="00974242">
              <w:rPr>
                <w:lang w:val="en-US"/>
              </w:rPr>
              <w:t>Hội đồng co</w:t>
            </w:r>
            <w:r>
              <w:rPr>
                <w:lang w:val="en-US"/>
              </w:rPr>
              <w:t>i thi TN THPT năm 2026 tại THPT Nho Quan C: Xuân, Dương, V. Ngọc, Ánh, Hợi, Miên, Giang, N. Mai</w:t>
            </w:r>
          </w:p>
        </w:tc>
        <w:tc>
          <w:tcPr>
            <w:tcW w:w="1559" w:type="dxa"/>
            <w:vMerge/>
            <w:tcBorders>
              <w:left w:val="single" w:sz="4" w:space="0" w:color="000000"/>
              <w:bottom w:val="single" w:sz="4" w:space="0" w:color="000000"/>
              <w:right w:val="single" w:sz="4" w:space="0" w:color="000000"/>
            </w:tcBorders>
          </w:tcPr>
          <w:p w14:paraId="42B77719" w14:textId="77777777" w:rsidR="003412A2" w:rsidRDefault="003412A2">
            <w:pPr>
              <w:jc w:val="center"/>
              <w:rPr>
                <w:color w:val="000000"/>
                <w:sz w:val="2"/>
                <w:szCs w:val="2"/>
              </w:rPr>
            </w:pPr>
          </w:p>
        </w:tc>
      </w:tr>
      <w:tr w:rsidR="003412A2" w14:paraId="05328AAA" w14:textId="77777777" w:rsidTr="003412A2">
        <w:trPr>
          <w:trHeight w:val="535"/>
        </w:trPr>
        <w:tc>
          <w:tcPr>
            <w:tcW w:w="1276" w:type="dxa"/>
            <w:tcBorders>
              <w:left w:val="single" w:sz="4" w:space="0" w:color="000000"/>
              <w:right w:val="single" w:sz="4" w:space="0" w:color="000000"/>
            </w:tcBorders>
            <w:vAlign w:val="center"/>
          </w:tcPr>
          <w:p w14:paraId="0580ACF8" w14:textId="77777777" w:rsidR="003412A2" w:rsidRDefault="003412A2">
            <w:pPr>
              <w:widowControl w:val="0"/>
              <w:jc w:val="center"/>
              <w:rPr>
                <w:rFonts w:ascii="Cambria" w:eastAsia="Cambria" w:hAnsi="Cambria" w:cs="Cambria"/>
                <w:color w:val="000000"/>
              </w:rPr>
            </w:pPr>
            <w:r>
              <w:rPr>
                <w:rFonts w:ascii="Cambria" w:eastAsia="Cambria" w:hAnsi="Cambria" w:cs="Cambria"/>
                <w:color w:val="000000"/>
              </w:rPr>
              <w:t>Thứ Năm</w:t>
            </w:r>
          </w:p>
          <w:p w14:paraId="34785F31" w14:textId="50689E9A" w:rsidR="003412A2" w:rsidRDefault="003412A2">
            <w:pPr>
              <w:widowControl w:val="0"/>
              <w:jc w:val="center"/>
              <w:rPr>
                <w:rFonts w:ascii="Cambria" w:eastAsia="Cambria" w:hAnsi="Cambria" w:cs="Cambria"/>
                <w:color w:val="000000"/>
              </w:rPr>
            </w:pPr>
            <w:r>
              <w:rPr>
                <w:rFonts w:ascii="Cambria" w:eastAsia="Cambria" w:hAnsi="Cambria" w:cs="Cambria"/>
                <w:color w:val="000000"/>
              </w:rPr>
              <w:t>11/6</w:t>
            </w:r>
          </w:p>
        </w:tc>
        <w:tc>
          <w:tcPr>
            <w:tcW w:w="8080" w:type="dxa"/>
            <w:tcBorders>
              <w:left w:val="single" w:sz="4" w:space="0" w:color="000000"/>
              <w:right w:val="single" w:sz="4" w:space="0" w:color="000000"/>
            </w:tcBorders>
            <w:vAlign w:val="center"/>
          </w:tcPr>
          <w:p w14:paraId="08E89E04" w14:textId="70986B2E" w:rsidR="003412A2" w:rsidRDefault="003412A2">
            <w:pPr>
              <w:widowControl w:val="0"/>
              <w:jc w:val="both"/>
              <w:rPr>
                <w:color w:val="FF0000"/>
              </w:rPr>
            </w:pPr>
            <w:r>
              <w:t>Trực cơ quan</w:t>
            </w:r>
          </w:p>
        </w:tc>
        <w:tc>
          <w:tcPr>
            <w:tcW w:w="1559" w:type="dxa"/>
            <w:vMerge/>
            <w:tcBorders>
              <w:left w:val="single" w:sz="4" w:space="0" w:color="000000"/>
              <w:right w:val="single" w:sz="4" w:space="0" w:color="000000"/>
            </w:tcBorders>
          </w:tcPr>
          <w:p w14:paraId="5F02B04E" w14:textId="77777777" w:rsidR="003412A2" w:rsidRPr="008B5F11" w:rsidRDefault="003412A2" w:rsidP="008B5F11">
            <w:pPr>
              <w:rPr>
                <w:sz w:val="2"/>
                <w:szCs w:val="2"/>
              </w:rPr>
            </w:pPr>
          </w:p>
        </w:tc>
      </w:tr>
      <w:tr w:rsidR="003412A2" w:rsidRPr="00974242" w14:paraId="144D08BA" w14:textId="77777777" w:rsidTr="003412A2">
        <w:trPr>
          <w:trHeight w:val="515"/>
        </w:trPr>
        <w:tc>
          <w:tcPr>
            <w:tcW w:w="1276" w:type="dxa"/>
            <w:tcBorders>
              <w:left w:val="single" w:sz="4" w:space="0" w:color="000000"/>
              <w:right w:val="single" w:sz="4" w:space="0" w:color="000000"/>
            </w:tcBorders>
            <w:vAlign w:val="center"/>
          </w:tcPr>
          <w:p w14:paraId="5C90E5D7" w14:textId="77777777" w:rsidR="003412A2" w:rsidRDefault="003412A2">
            <w:pPr>
              <w:widowControl w:val="0"/>
              <w:jc w:val="center"/>
              <w:rPr>
                <w:rFonts w:ascii="Cambria" w:eastAsia="Cambria" w:hAnsi="Cambria" w:cs="Cambria"/>
                <w:color w:val="000000"/>
              </w:rPr>
            </w:pPr>
            <w:r>
              <w:rPr>
                <w:rFonts w:ascii="Cambria" w:eastAsia="Cambria" w:hAnsi="Cambria" w:cs="Cambria"/>
                <w:color w:val="000000"/>
              </w:rPr>
              <w:t>Thứ Sáu</w:t>
            </w:r>
          </w:p>
          <w:p w14:paraId="3DCE62B7" w14:textId="1C6F2283" w:rsidR="003412A2" w:rsidRDefault="003412A2">
            <w:pPr>
              <w:widowControl w:val="0"/>
              <w:jc w:val="center"/>
              <w:rPr>
                <w:rFonts w:ascii="Cambria" w:eastAsia="Cambria" w:hAnsi="Cambria" w:cs="Cambria"/>
                <w:color w:val="000000"/>
              </w:rPr>
            </w:pPr>
            <w:r>
              <w:rPr>
                <w:rFonts w:ascii="Cambria" w:eastAsia="Cambria" w:hAnsi="Cambria" w:cs="Cambria"/>
                <w:color w:val="000000"/>
              </w:rPr>
              <w:t>12/6</w:t>
            </w:r>
          </w:p>
        </w:tc>
        <w:tc>
          <w:tcPr>
            <w:tcW w:w="8080" w:type="dxa"/>
            <w:tcBorders>
              <w:left w:val="single" w:sz="4" w:space="0" w:color="000000"/>
              <w:right w:val="single" w:sz="4" w:space="0" w:color="000000"/>
            </w:tcBorders>
            <w:vAlign w:val="center"/>
          </w:tcPr>
          <w:p w14:paraId="3F57FD40" w14:textId="77777777" w:rsidR="003412A2" w:rsidRDefault="003412A2">
            <w:pPr>
              <w:widowControl w:val="0"/>
            </w:pPr>
            <w:r>
              <w:t>Trực cơ quan</w:t>
            </w:r>
          </w:p>
          <w:p w14:paraId="31ADD8C1" w14:textId="39571450" w:rsidR="00974242" w:rsidRPr="00974242" w:rsidRDefault="00974242">
            <w:pPr>
              <w:widowControl w:val="0"/>
              <w:rPr>
                <w:color w:val="000000"/>
                <w:lang w:val="en-US"/>
              </w:rPr>
            </w:pPr>
          </w:p>
        </w:tc>
        <w:tc>
          <w:tcPr>
            <w:tcW w:w="1559" w:type="dxa"/>
            <w:vMerge/>
            <w:tcBorders>
              <w:left w:val="single" w:sz="4" w:space="0" w:color="000000"/>
              <w:right w:val="single" w:sz="4" w:space="0" w:color="000000"/>
            </w:tcBorders>
          </w:tcPr>
          <w:p w14:paraId="2B5C704D" w14:textId="77777777" w:rsidR="003412A2" w:rsidRPr="00974242" w:rsidRDefault="003412A2">
            <w:pPr>
              <w:rPr>
                <w:sz w:val="2"/>
                <w:szCs w:val="2"/>
                <w:lang w:val="en-US"/>
              </w:rPr>
            </w:pPr>
          </w:p>
        </w:tc>
      </w:tr>
      <w:tr w:rsidR="00181740" w14:paraId="26624AE1" w14:textId="77777777">
        <w:trPr>
          <w:trHeight w:val="441"/>
        </w:trPr>
        <w:tc>
          <w:tcPr>
            <w:tcW w:w="1276" w:type="dxa"/>
            <w:tcBorders>
              <w:left w:val="single" w:sz="4" w:space="0" w:color="000000"/>
              <w:right w:val="single" w:sz="4" w:space="0" w:color="000000"/>
            </w:tcBorders>
            <w:vAlign w:val="center"/>
          </w:tcPr>
          <w:p w14:paraId="2F855E6A" w14:textId="77777777" w:rsidR="00181740" w:rsidRDefault="00E15701">
            <w:pPr>
              <w:widowControl w:val="0"/>
              <w:jc w:val="center"/>
              <w:rPr>
                <w:rFonts w:ascii="Cambria" w:eastAsia="Cambria" w:hAnsi="Cambria" w:cs="Cambria"/>
                <w:b/>
                <w:bCs/>
                <w:color w:val="000000"/>
              </w:rPr>
            </w:pPr>
            <w:r>
              <w:rPr>
                <w:rFonts w:ascii="Cambria" w:eastAsia="Cambria" w:hAnsi="Cambria" w:cs="Cambria"/>
                <w:b/>
                <w:bCs/>
                <w:color w:val="000000"/>
              </w:rPr>
              <w:t>Thứ Bảy</w:t>
            </w:r>
          </w:p>
          <w:p w14:paraId="2A83E0B3" w14:textId="01F0AB82" w:rsidR="00181740" w:rsidRDefault="00E15701">
            <w:pPr>
              <w:widowControl w:val="0"/>
              <w:jc w:val="center"/>
              <w:rPr>
                <w:rFonts w:ascii="Cambria" w:eastAsia="Cambria" w:hAnsi="Cambria" w:cs="Cambria"/>
                <w:color w:val="000000"/>
              </w:rPr>
            </w:pPr>
            <w:r>
              <w:rPr>
                <w:rFonts w:ascii="Cambria" w:eastAsia="Cambria" w:hAnsi="Cambria" w:cs="Cambria"/>
                <w:b/>
                <w:bCs/>
                <w:color w:val="000000"/>
              </w:rPr>
              <w:t>1</w:t>
            </w:r>
            <w:r w:rsidR="00CD5567">
              <w:rPr>
                <w:rFonts w:ascii="Cambria" w:eastAsia="Cambria" w:hAnsi="Cambria" w:cs="Cambria"/>
                <w:b/>
                <w:bCs/>
                <w:color w:val="000000"/>
              </w:rPr>
              <w:t>3</w:t>
            </w:r>
            <w:r>
              <w:rPr>
                <w:rFonts w:ascii="Cambria" w:eastAsia="Cambria" w:hAnsi="Cambria" w:cs="Cambria"/>
                <w:b/>
                <w:bCs/>
                <w:color w:val="000000"/>
              </w:rPr>
              <w:t>/</w:t>
            </w:r>
            <w:r w:rsidR="00CD5567">
              <w:rPr>
                <w:rFonts w:ascii="Cambria" w:eastAsia="Cambria" w:hAnsi="Cambria" w:cs="Cambria"/>
                <w:b/>
                <w:bCs/>
                <w:color w:val="000000"/>
              </w:rPr>
              <w:t>6</w:t>
            </w:r>
          </w:p>
        </w:tc>
        <w:tc>
          <w:tcPr>
            <w:tcW w:w="8080" w:type="dxa"/>
            <w:tcBorders>
              <w:left w:val="single" w:sz="4" w:space="0" w:color="000000"/>
              <w:right w:val="single" w:sz="4" w:space="0" w:color="000000"/>
            </w:tcBorders>
            <w:vAlign w:val="center"/>
          </w:tcPr>
          <w:p w14:paraId="205004DA" w14:textId="77777777" w:rsidR="00181740" w:rsidRDefault="00E15701">
            <w:pPr>
              <w:widowControl w:val="0"/>
              <w:jc w:val="center"/>
              <w:rPr>
                <w:b/>
                <w:bCs/>
                <w:color w:val="000000"/>
              </w:rPr>
            </w:pPr>
            <w:r>
              <w:rPr>
                <w:b/>
                <w:bCs/>
                <w:color w:val="000000"/>
              </w:rPr>
              <w:t>Nghỉ</w:t>
            </w:r>
          </w:p>
        </w:tc>
        <w:tc>
          <w:tcPr>
            <w:tcW w:w="1559" w:type="dxa"/>
            <w:tcBorders>
              <w:left w:val="single" w:sz="4" w:space="0" w:color="000000"/>
              <w:right w:val="single" w:sz="4" w:space="0" w:color="000000"/>
            </w:tcBorders>
          </w:tcPr>
          <w:p w14:paraId="38D6E029" w14:textId="5993F0B1" w:rsidR="00181740" w:rsidRDefault="00181740">
            <w:pPr>
              <w:jc w:val="center"/>
              <w:rPr>
                <w:color w:val="000000"/>
                <w:sz w:val="2"/>
                <w:szCs w:val="2"/>
              </w:rPr>
            </w:pPr>
          </w:p>
        </w:tc>
      </w:tr>
      <w:tr w:rsidR="00181740" w14:paraId="51EC76FE" w14:textId="77777777">
        <w:trPr>
          <w:trHeight w:val="571"/>
        </w:trPr>
        <w:tc>
          <w:tcPr>
            <w:tcW w:w="1276" w:type="dxa"/>
            <w:tcBorders>
              <w:left w:val="single" w:sz="4" w:space="0" w:color="000000"/>
              <w:right w:val="single" w:sz="4" w:space="0" w:color="000000"/>
            </w:tcBorders>
            <w:vAlign w:val="center"/>
          </w:tcPr>
          <w:p w14:paraId="23DF663E" w14:textId="77777777" w:rsidR="00181740" w:rsidRDefault="00E15701">
            <w:pPr>
              <w:widowControl w:val="0"/>
              <w:jc w:val="center"/>
              <w:rPr>
                <w:rFonts w:ascii="Cambria" w:eastAsia="Cambria" w:hAnsi="Cambria" w:cs="Cambria"/>
                <w:b/>
                <w:bCs/>
                <w:color w:val="000000"/>
              </w:rPr>
            </w:pPr>
            <w:r>
              <w:rPr>
                <w:rFonts w:ascii="Cambria" w:eastAsia="Cambria" w:hAnsi="Cambria" w:cs="Cambria"/>
                <w:b/>
                <w:bCs/>
                <w:color w:val="000000"/>
              </w:rPr>
              <w:t>Chủ Nhật</w:t>
            </w:r>
          </w:p>
          <w:p w14:paraId="4C621D75" w14:textId="31D07387" w:rsidR="00181740" w:rsidRDefault="00E15701">
            <w:pPr>
              <w:widowControl w:val="0"/>
              <w:jc w:val="center"/>
              <w:rPr>
                <w:rFonts w:ascii="Cambria" w:eastAsia="Cambria" w:hAnsi="Cambria" w:cs="Cambria"/>
                <w:b/>
                <w:bCs/>
                <w:color w:val="000000"/>
              </w:rPr>
            </w:pPr>
            <w:r>
              <w:rPr>
                <w:rFonts w:ascii="Cambria" w:eastAsia="Cambria" w:hAnsi="Cambria" w:cs="Cambria"/>
                <w:b/>
                <w:bCs/>
                <w:color w:val="000000"/>
              </w:rPr>
              <w:t>1</w:t>
            </w:r>
            <w:r w:rsidR="00CD5567">
              <w:rPr>
                <w:rFonts w:ascii="Cambria" w:eastAsia="Cambria" w:hAnsi="Cambria" w:cs="Cambria"/>
                <w:b/>
                <w:bCs/>
                <w:color w:val="000000"/>
              </w:rPr>
              <w:t>4</w:t>
            </w:r>
            <w:r>
              <w:rPr>
                <w:rFonts w:ascii="Cambria" w:eastAsia="Cambria" w:hAnsi="Cambria" w:cs="Cambria"/>
                <w:b/>
                <w:bCs/>
                <w:color w:val="000000"/>
              </w:rPr>
              <w:t>/</w:t>
            </w:r>
            <w:r w:rsidR="00CD5567">
              <w:rPr>
                <w:rFonts w:ascii="Cambria" w:eastAsia="Cambria" w:hAnsi="Cambria" w:cs="Cambria"/>
                <w:b/>
                <w:bCs/>
                <w:color w:val="000000"/>
              </w:rPr>
              <w:t>6</w:t>
            </w:r>
          </w:p>
        </w:tc>
        <w:tc>
          <w:tcPr>
            <w:tcW w:w="8080" w:type="dxa"/>
            <w:tcBorders>
              <w:left w:val="single" w:sz="4" w:space="0" w:color="000000"/>
              <w:right w:val="single" w:sz="4" w:space="0" w:color="000000"/>
            </w:tcBorders>
            <w:vAlign w:val="center"/>
          </w:tcPr>
          <w:p w14:paraId="59962B4F" w14:textId="77777777" w:rsidR="00181740" w:rsidRDefault="00E15701">
            <w:pPr>
              <w:widowControl w:val="0"/>
              <w:jc w:val="center"/>
              <w:rPr>
                <w:b/>
                <w:bCs/>
                <w:color w:val="000000"/>
              </w:rPr>
            </w:pPr>
            <w:r>
              <w:rPr>
                <w:b/>
                <w:bCs/>
                <w:color w:val="000000"/>
              </w:rPr>
              <w:t>Nghỉ</w:t>
            </w:r>
          </w:p>
          <w:p w14:paraId="6B10EF89" w14:textId="53C741B1" w:rsidR="001D591D" w:rsidRPr="001D591D" w:rsidRDefault="001D591D" w:rsidP="001D591D">
            <w:pPr>
              <w:widowControl w:val="0"/>
              <w:rPr>
                <w:color w:val="000000"/>
              </w:rPr>
            </w:pPr>
            <w:r w:rsidRPr="001D591D">
              <w:rPr>
                <w:color w:val="000000"/>
              </w:rPr>
              <w:t>Tham dự Ngày hội hiến máu tình nguyện lần thứ I, năm 202</w:t>
            </w:r>
            <w:r>
              <w:rPr>
                <w:color w:val="000000"/>
              </w:rPr>
              <w:t>6 tại trụ sở Đảng ủy phường Tây Hoa Lư: H. Ngọc, P. Hiếu, Hảo, N. Mai, Khiêm, Đ. Hiếu.</w:t>
            </w:r>
          </w:p>
        </w:tc>
        <w:tc>
          <w:tcPr>
            <w:tcW w:w="1559" w:type="dxa"/>
            <w:tcBorders>
              <w:left w:val="single" w:sz="4" w:space="0" w:color="000000"/>
              <w:right w:val="single" w:sz="4" w:space="0" w:color="000000"/>
            </w:tcBorders>
          </w:tcPr>
          <w:p w14:paraId="03C25967" w14:textId="1B8594DD" w:rsidR="00181740" w:rsidRDefault="00181740">
            <w:pPr>
              <w:jc w:val="center"/>
              <w:rPr>
                <w:color w:val="000000"/>
                <w:sz w:val="2"/>
                <w:szCs w:val="2"/>
              </w:rPr>
            </w:pPr>
          </w:p>
        </w:tc>
      </w:tr>
      <w:tr w:rsidR="003412A2" w14:paraId="3FE785D9" w14:textId="77777777" w:rsidTr="003412A2">
        <w:trPr>
          <w:trHeight w:val="497"/>
        </w:trPr>
        <w:tc>
          <w:tcPr>
            <w:tcW w:w="1276" w:type="dxa"/>
            <w:tcBorders>
              <w:left w:val="single" w:sz="4" w:space="0" w:color="000000"/>
              <w:bottom w:val="single" w:sz="4" w:space="0" w:color="000000"/>
              <w:right w:val="single" w:sz="4" w:space="0" w:color="000000"/>
            </w:tcBorders>
            <w:vAlign w:val="center"/>
          </w:tcPr>
          <w:p w14:paraId="779DDF69" w14:textId="77777777" w:rsidR="003412A2" w:rsidRDefault="003412A2">
            <w:pPr>
              <w:jc w:val="center"/>
              <w:rPr>
                <w:rFonts w:ascii="Cambria" w:eastAsia="Cambria" w:hAnsi="Cambria" w:cs="Cambria"/>
              </w:rPr>
            </w:pPr>
            <w:r>
              <w:rPr>
                <w:rFonts w:ascii="Cambria" w:eastAsia="Cambria" w:hAnsi="Cambria" w:cs="Cambria"/>
              </w:rPr>
              <w:t>Thứ 2</w:t>
            </w:r>
          </w:p>
          <w:p w14:paraId="7E90C9FC" w14:textId="28C4BB6C" w:rsidR="003412A2" w:rsidRDefault="003412A2">
            <w:pPr>
              <w:jc w:val="center"/>
              <w:rPr>
                <w:rFonts w:ascii="Cambria" w:eastAsia="Cambria" w:hAnsi="Cambria" w:cs="Cambria"/>
              </w:rPr>
            </w:pPr>
            <w:r>
              <w:rPr>
                <w:rFonts w:ascii="Cambria" w:eastAsia="Cambria" w:hAnsi="Cambria" w:cs="Cambria"/>
              </w:rPr>
              <w:t>15/6</w:t>
            </w:r>
          </w:p>
        </w:tc>
        <w:tc>
          <w:tcPr>
            <w:tcW w:w="8080" w:type="dxa"/>
            <w:tcBorders>
              <w:left w:val="single" w:sz="4" w:space="0" w:color="000000"/>
              <w:bottom w:val="single" w:sz="4" w:space="0" w:color="000000"/>
              <w:right w:val="single" w:sz="4" w:space="0" w:color="000000"/>
            </w:tcBorders>
            <w:vAlign w:val="center"/>
          </w:tcPr>
          <w:p w14:paraId="3E381B2C" w14:textId="4EC99BEB" w:rsidR="003412A2" w:rsidRDefault="003412A2">
            <w:pPr>
              <w:widowControl w:val="0"/>
              <w:spacing w:line="312" w:lineRule="auto"/>
              <w:rPr>
                <w:color w:val="000000"/>
              </w:rPr>
            </w:pPr>
            <w:r>
              <w:t>Trực cơ quan</w:t>
            </w:r>
          </w:p>
        </w:tc>
        <w:tc>
          <w:tcPr>
            <w:tcW w:w="1559" w:type="dxa"/>
            <w:vMerge w:val="restart"/>
            <w:tcBorders>
              <w:left w:val="single" w:sz="4" w:space="0" w:color="000000"/>
              <w:bottom w:val="single" w:sz="4" w:space="0" w:color="000000"/>
              <w:right w:val="single" w:sz="4" w:space="0" w:color="000000"/>
            </w:tcBorders>
            <w:vAlign w:val="center"/>
          </w:tcPr>
          <w:p w14:paraId="097746E5" w14:textId="0A5CF39B" w:rsidR="003412A2" w:rsidRDefault="003412A2">
            <w:pPr>
              <w:spacing w:line="312" w:lineRule="auto"/>
              <w:jc w:val="center"/>
              <w:rPr>
                <w:rFonts w:ascii="Cambria" w:eastAsia="Cambria" w:hAnsi="Cambria" w:cs="Cambria"/>
                <w:color w:val="EE0000"/>
              </w:rPr>
            </w:pPr>
            <w:r>
              <w:rPr>
                <w:color w:val="000000"/>
              </w:rPr>
              <w:t xml:space="preserve">Lãnh đạo: </w:t>
            </w:r>
            <w:r w:rsidRPr="003412A2">
              <w:rPr>
                <w:color w:val="000000"/>
              </w:rPr>
              <w:t xml:space="preserve">Đ/c </w:t>
            </w:r>
            <w:r>
              <w:rPr>
                <w:color w:val="000000"/>
              </w:rPr>
              <w:t>Ngọc; VP: Đ/c Liên</w:t>
            </w:r>
          </w:p>
        </w:tc>
      </w:tr>
      <w:tr w:rsidR="003412A2" w14:paraId="4A4AA58C" w14:textId="77777777" w:rsidTr="003412A2">
        <w:trPr>
          <w:trHeight w:val="633"/>
        </w:trPr>
        <w:tc>
          <w:tcPr>
            <w:tcW w:w="1276" w:type="dxa"/>
            <w:tcBorders>
              <w:left w:val="single" w:sz="4" w:space="0" w:color="000000"/>
              <w:bottom w:val="single" w:sz="4" w:space="0" w:color="000000"/>
              <w:right w:val="single" w:sz="4" w:space="0" w:color="000000"/>
            </w:tcBorders>
            <w:vAlign w:val="center"/>
          </w:tcPr>
          <w:p w14:paraId="4053995D" w14:textId="77777777" w:rsidR="003412A2" w:rsidRDefault="003412A2">
            <w:pPr>
              <w:widowControl w:val="0"/>
              <w:jc w:val="center"/>
              <w:rPr>
                <w:rFonts w:ascii="Cambria" w:eastAsia="Cambria" w:hAnsi="Cambria" w:cs="Cambria"/>
                <w:color w:val="000000"/>
              </w:rPr>
            </w:pPr>
            <w:r>
              <w:rPr>
                <w:rFonts w:ascii="Cambria" w:eastAsia="Cambria" w:hAnsi="Cambria" w:cs="Cambria"/>
                <w:color w:val="000000"/>
              </w:rPr>
              <w:t>Thứ Ba</w:t>
            </w:r>
          </w:p>
          <w:p w14:paraId="622F527C" w14:textId="120EBA7B" w:rsidR="003412A2" w:rsidRDefault="003412A2">
            <w:pPr>
              <w:spacing w:line="312" w:lineRule="auto"/>
              <w:jc w:val="center"/>
              <w:rPr>
                <w:rFonts w:ascii="Cambria" w:eastAsia="Cambria" w:hAnsi="Cambria" w:cs="Cambria"/>
                <w:color w:val="EE0000"/>
              </w:rPr>
            </w:pPr>
            <w:r>
              <w:rPr>
                <w:rFonts w:ascii="Cambria" w:eastAsia="Cambria" w:hAnsi="Cambria" w:cs="Cambria"/>
                <w:color w:val="000000"/>
              </w:rPr>
              <w:t>16/6</w:t>
            </w:r>
          </w:p>
        </w:tc>
        <w:tc>
          <w:tcPr>
            <w:tcW w:w="8080" w:type="dxa"/>
            <w:tcBorders>
              <w:left w:val="single" w:sz="4" w:space="0" w:color="000000"/>
              <w:bottom w:val="single" w:sz="4" w:space="0" w:color="000000"/>
              <w:right w:val="single" w:sz="4" w:space="0" w:color="000000"/>
            </w:tcBorders>
            <w:vAlign w:val="center"/>
          </w:tcPr>
          <w:p w14:paraId="56B2F636" w14:textId="276F7498" w:rsidR="003412A2" w:rsidRDefault="003412A2">
            <w:pPr>
              <w:spacing w:line="312" w:lineRule="auto"/>
              <w:rPr>
                <w:rFonts w:ascii="Cambria" w:eastAsia="Cambria" w:hAnsi="Cambria" w:cs="Cambria"/>
                <w:color w:val="EE0000"/>
              </w:rPr>
            </w:pPr>
            <w:r>
              <w:t>Trực cơ quan</w:t>
            </w:r>
          </w:p>
        </w:tc>
        <w:tc>
          <w:tcPr>
            <w:tcW w:w="1559" w:type="dxa"/>
            <w:vMerge/>
            <w:tcBorders>
              <w:left w:val="single" w:sz="4" w:space="0" w:color="000000"/>
              <w:bottom w:val="single" w:sz="4" w:space="0" w:color="000000"/>
              <w:right w:val="single" w:sz="4" w:space="0" w:color="000000"/>
            </w:tcBorders>
            <w:vAlign w:val="center"/>
          </w:tcPr>
          <w:p w14:paraId="2A9C53E1" w14:textId="05D8E915" w:rsidR="003412A2" w:rsidRDefault="003412A2">
            <w:pPr>
              <w:spacing w:line="312" w:lineRule="auto"/>
              <w:jc w:val="center"/>
              <w:rPr>
                <w:rFonts w:ascii="Cambria" w:eastAsia="Cambria" w:hAnsi="Cambria" w:cs="Cambria"/>
                <w:color w:val="EE0000"/>
              </w:rPr>
            </w:pPr>
          </w:p>
        </w:tc>
      </w:tr>
      <w:tr w:rsidR="003412A2" w14:paraId="02703DC9" w14:textId="77777777">
        <w:trPr>
          <w:trHeight w:val="551"/>
        </w:trPr>
        <w:tc>
          <w:tcPr>
            <w:tcW w:w="1276" w:type="dxa"/>
            <w:tcBorders>
              <w:left w:val="single" w:sz="4" w:space="0" w:color="000000"/>
              <w:right w:val="single" w:sz="4" w:space="0" w:color="000000"/>
            </w:tcBorders>
            <w:vAlign w:val="center"/>
          </w:tcPr>
          <w:p w14:paraId="373723DC" w14:textId="77777777" w:rsidR="003412A2" w:rsidRDefault="003412A2">
            <w:pPr>
              <w:widowControl w:val="0"/>
              <w:jc w:val="center"/>
              <w:rPr>
                <w:rFonts w:ascii="Cambria" w:eastAsia="Cambria" w:hAnsi="Cambria" w:cs="Cambria"/>
                <w:color w:val="000000"/>
              </w:rPr>
            </w:pPr>
            <w:r>
              <w:rPr>
                <w:rFonts w:ascii="Cambria" w:eastAsia="Cambria" w:hAnsi="Cambria" w:cs="Cambria"/>
                <w:color w:val="000000"/>
              </w:rPr>
              <w:lastRenderedPageBreak/>
              <w:t>Thứ 4</w:t>
            </w:r>
          </w:p>
          <w:p w14:paraId="59678756" w14:textId="3271DFAD" w:rsidR="003412A2" w:rsidRDefault="003412A2">
            <w:pPr>
              <w:widowControl w:val="0"/>
              <w:jc w:val="center"/>
              <w:rPr>
                <w:rFonts w:ascii="Cambria" w:eastAsia="Cambria" w:hAnsi="Cambria" w:cs="Cambria"/>
                <w:b/>
                <w:bCs/>
                <w:color w:val="000000"/>
              </w:rPr>
            </w:pPr>
            <w:r>
              <w:rPr>
                <w:rFonts w:ascii="Cambria" w:eastAsia="Cambria" w:hAnsi="Cambria" w:cs="Cambria"/>
                <w:color w:val="000000"/>
              </w:rPr>
              <w:t>17/6</w:t>
            </w:r>
          </w:p>
        </w:tc>
        <w:tc>
          <w:tcPr>
            <w:tcW w:w="8080" w:type="dxa"/>
            <w:tcBorders>
              <w:left w:val="single" w:sz="4" w:space="0" w:color="000000"/>
              <w:right w:val="single" w:sz="4" w:space="0" w:color="000000"/>
            </w:tcBorders>
          </w:tcPr>
          <w:p w14:paraId="73BFE06E" w14:textId="79D8A61C" w:rsidR="003412A2" w:rsidRDefault="003412A2">
            <w:pPr>
              <w:widowControl w:val="0"/>
              <w:spacing w:line="312" w:lineRule="auto"/>
              <w:rPr>
                <w:color w:val="000000"/>
              </w:rPr>
            </w:pPr>
            <w:r>
              <w:t>Trực cơ quan</w:t>
            </w:r>
          </w:p>
        </w:tc>
        <w:tc>
          <w:tcPr>
            <w:tcW w:w="1559" w:type="dxa"/>
            <w:vMerge/>
            <w:tcBorders>
              <w:left w:val="single" w:sz="4" w:space="0" w:color="000000"/>
              <w:right w:val="single" w:sz="4" w:space="0" w:color="000000"/>
            </w:tcBorders>
          </w:tcPr>
          <w:p w14:paraId="7E2F94E6" w14:textId="6D727868" w:rsidR="003412A2" w:rsidRDefault="003412A2">
            <w:pPr>
              <w:spacing w:line="312" w:lineRule="auto"/>
              <w:jc w:val="center"/>
              <w:rPr>
                <w:color w:val="000000"/>
              </w:rPr>
            </w:pPr>
          </w:p>
        </w:tc>
      </w:tr>
      <w:tr w:rsidR="003412A2" w14:paraId="597D7940" w14:textId="77777777">
        <w:trPr>
          <w:trHeight w:val="235"/>
        </w:trPr>
        <w:tc>
          <w:tcPr>
            <w:tcW w:w="1276" w:type="dxa"/>
            <w:tcBorders>
              <w:left w:val="single" w:sz="4" w:space="0" w:color="000000"/>
              <w:right w:val="single" w:sz="4" w:space="0" w:color="000000"/>
            </w:tcBorders>
            <w:vAlign w:val="center"/>
          </w:tcPr>
          <w:p w14:paraId="26FEEFCF" w14:textId="77777777" w:rsidR="003412A2" w:rsidRDefault="003412A2">
            <w:pPr>
              <w:widowControl w:val="0"/>
              <w:jc w:val="center"/>
              <w:rPr>
                <w:rFonts w:ascii="Cambria" w:eastAsia="Cambria" w:hAnsi="Cambria" w:cs="Cambria"/>
                <w:color w:val="000000"/>
              </w:rPr>
            </w:pPr>
            <w:r>
              <w:rPr>
                <w:rFonts w:ascii="Cambria" w:eastAsia="Cambria" w:hAnsi="Cambria" w:cs="Cambria"/>
                <w:color w:val="000000"/>
              </w:rPr>
              <w:t>Thứ 5</w:t>
            </w:r>
          </w:p>
          <w:p w14:paraId="1D429CFD" w14:textId="423475A1" w:rsidR="003412A2" w:rsidRDefault="003412A2">
            <w:pPr>
              <w:widowControl w:val="0"/>
              <w:jc w:val="center"/>
              <w:rPr>
                <w:rFonts w:ascii="Cambria" w:eastAsia="Cambria" w:hAnsi="Cambria" w:cs="Cambria"/>
                <w:color w:val="000000"/>
              </w:rPr>
            </w:pPr>
            <w:r>
              <w:rPr>
                <w:rFonts w:ascii="Cambria" w:eastAsia="Cambria" w:hAnsi="Cambria" w:cs="Cambria"/>
                <w:color w:val="000000"/>
              </w:rPr>
              <w:t>18/6</w:t>
            </w:r>
          </w:p>
        </w:tc>
        <w:tc>
          <w:tcPr>
            <w:tcW w:w="8080" w:type="dxa"/>
            <w:tcBorders>
              <w:left w:val="single" w:sz="4" w:space="0" w:color="000000"/>
              <w:right w:val="single" w:sz="4" w:space="0" w:color="000000"/>
            </w:tcBorders>
          </w:tcPr>
          <w:p w14:paraId="1F8D56A7" w14:textId="07697789" w:rsidR="003412A2" w:rsidRDefault="003412A2">
            <w:pPr>
              <w:widowControl w:val="0"/>
              <w:spacing w:line="312" w:lineRule="auto"/>
              <w:rPr>
                <w:color w:val="000000"/>
              </w:rPr>
            </w:pPr>
            <w:r>
              <w:t>Trực cơ quan</w:t>
            </w:r>
          </w:p>
        </w:tc>
        <w:tc>
          <w:tcPr>
            <w:tcW w:w="1559" w:type="dxa"/>
            <w:vMerge/>
            <w:tcBorders>
              <w:left w:val="single" w:sz="4" w:space="0" w:color="000000"/>
              <w:right w:val="single" w:sz="4" w:space="0" w:color="000000"/>
            </w:tcBorders>
            <w:vAlign w:val="center"/>
          </w:tcPr>
          <w:p w14:paraId="0C41F5C0" w14:textId="5B822D4F" w:rsidR="003412A2" w:rsidRDefault="003412A2">
            <w:pPr>
              <w:spacing w:line="312" w:lineRule="auto"/>
              <w:jc w:val="center"/>
              <w:rPr>
                <w:color w:val="000000"/>
              </w:rPr>
            </w:pPr>
          </w:p>
        </w:tc>
      </w:tr>
      <w:tr w:rsidR="003412A2" w14:paraId="7C862EC9" w14:textId="77777777">
        <w:trPr>
          <w:trHeight w:val="567"/>
        </w:trPr>
        <w:tc>
          <w:tcPr>
            <w:tcW w:w="1276" w:type="dxa"/>
            <w:tcBorders>
              <w:left w:val="single" w:sz="4" w:space="0" w:color="000000"/>
              <w:right w:val="single" w:sz="4" w:space="0" w:color="000000"/>
            </w:tcBorders>
            <w:vAlign w:val="center"/>
          </w:tcPr>
          <w:p w14:paraId="3DA1766D" w14:textId="77777777" w:rsidR="003412A2" w:rsidRDefault="003412A2">
            <w:pPr>
              <w:widowControl w:val="0"/>
              <w:jc w:val="center"/>
              <w:rPr>
                <w:rFonts w:ascii="Cambria" w:eastAsia="Cambria" w:hAnsi="Cambria" w:cs="Cambria"/>
                <w:color w:val="000000"/>
              </w:rPr>
            </w:pPr>
            <w:r>
              <w:rPr>
                <w:rFonts w:ascii="Cambria" w:eastAsia="Cambria" w:hAnsi="Cambria" w:cs="Cambria"/>
                <w:color w:val="000000"/>
              </w:rPr>
              <w:t>Thứ 6</w:t>
            </w:r>
          </w:p>
          <w:p w14:paraId="7648F5D5" w14:textId="67B0CFC2" w:rsidR="003412A2" w:rsidRDefault="003412A2">
            <w:pPr>
              <w:widowControl w:val="0"/>
              <w:jc w:val="center"/>
              <w:rPr>
                <w:rFonts w:ascii="Cambria" w:eastAsia="Cambria" w:hAnsi="Cambria" w:cs="Cambria"/>
                <w:color w:val="000000"/>
              </w:rPr>
            </w:pPr>
            <w:r>
              <w:rPr>
                <w:rFonts w:ascii="Cambria" w:eastAsia="Cambria" w:hAnsi="Cambria" w:cs="Cambria"/>
                <w:color w:val="000000"/>
              </w:rPr>
              <w:t>19/6</w:t>
            </w:r>
          </w:p>
        </w:tc>
        <w:tc>
          <w:tcPr>
            <w:tcW w:w="8080" w:type="dxa"/>
            <w:tcBorders>
              <w:left w:val="single" w:sz="4" w:space="0" w:color="000000"/>
              <w:right w:val="single" w:sz="4" w:space="0" w:color="000000"/>
            </w:tcBorders>
            <w:vAlign w:val="center"/>
          </w:tcPr>
          <w:p w14:paraId="680BDC18" w14:textId="741B83E1" w:rsidR="003412A2" w:rsidRDefault="003412A2">
            <w:pPr>
              <w:widowControl w:val="0"/>
              <w:spacing w:line="312" w:lineRule="auto"/>
              <w:rPr>
                <w:color w:val="000000"/>
              </w:rPr>
            </w:pPr>
            <w:r>
              <w:t>Trực cơ quan</w:t>
            </w:r>
          </w:p>
        </w:tc>
        <w:tc>
          <w:tcPr>
            <w:tcW w:w="1559" w:type="dxa"/>
            <w:vMerge/>
            <w:tcBorders>
              <w:left w:val="single" w:sz="4" w:space="0" w:color="000000"/>
              <w:right w:val="single" w:sz="4" w:space="0" w:color="000000"/>
            </w:tcBorders>
          </w:tcPr>
          <w:p w14:paraId="2A077E54" w14:textId="2C110F89" w:rsidR="003412A2" w:rsidRDefault="003412A2">
            <w:pPr>
              <w:spacing w:line="312" w:lineRule="auto"/>
              <w:jc w:val="center"/>
              <w:rPr>
                <w:color w:val="000000"/>
              </w:rPr>
            </w:pPr>
          </w:p>
        </w:tc>
      </w:tr>
      <w:tr w:rsidR="003412A2" w:rsidRPr="001D591D" w14:paraId="355505E7" w14:textId="77777777">
        <w:trPr>
          <w:trHeight w:val="419"/>
        </w:trPr>
        <w:tc>
          <w:tcPr>
            <w:tcW w:w="1276" w:type="dxa"/>
            <w:tcBorders>
              <w:left w:val="single" w:sz="4" w:space="0" w:color="000000"/>
              <w:right w:val="single" w:sz="4" w:space="0" w:color="000000"/>
            </w:tcBorders>
            <w:vAlign w:val="center"/>
          </w:tcPr>
          <w:p w14:paraId="42BDBFCB" w14:textId="77777777" w:rsidR="003412A2" w:rsidRDefault="003412A2" w:rsidP="003412A2">
            <w:pPr>
              <w:widowControl w:val="0"/>
              <w:jc w:val="center"/>
              <w:rPr>
                <w:rFonts w:ascii="Cambria" w:eastAsia="Cambria" w:hAnsi="Cambria" w:cs="Cambria"/>
                <w:b/>
                <w:bCs/>
                <w:color w:val="000000"/>
              </w:rPr>
            </w:pPr>
            <w:r>
              <w:rPr>
                <w:rFonts w:ascii="Cambria" w:eastAsia="Cambria" w:hAnsi="Cambria" w:cs="Cambria"/>
                <w:b/>
                <w:bCs/>
                <w:color w:val="000000"/>
              </w:rPr>
              <w:t>Thứ 7</w:t>
            </w:r>
          </w:p>
          <w:p w14:paraId="0473A272" w14:textId="38FC1DC5" w:rsidR="003412A2" w:rsidRDefault="003412A2" w:rsidP="003412A2">
            <w:pPr>
              <w:widowControl w:val="0"/>
              <w:jc w:val="center"/>
              <w:rPr>
                <w:rFonts w:ascii="Cambria" w:eastAsia="Cambria" w:hAnsi="Cambria" w:cs="Cambria"/>
                <w:color w:val="000000"/>
              </w:rPr>
            </w:pPr>
            <w:r>
              <w:rPr>
                <w:rFonts w:ascii="Cambria" w:eastAsia="Cambria" w:hAnsi="Cambria" w:cs="Cambria"/>
                <w:b/>
                <w:bCs/>
                <w:color w:val="000000"/>
              </w:rPr>
              <w:t>20/6</w:t>
            </w:r>
          </w:p>
        </w:tc>
        <w:tc>
          <w:tcPr>
            <w:tcW w:w="8080" w:type="dxa"/>
            <w:tcBorders>
              <w:left w:val="single" w:sz="4" w:space="0" w:color="000000"/>
              <w:right w:val="single" w:sz="4" w:space="0" w:color="000000"/>
            </w:tcBorders>
            <w:vAlign w:val="center"/>
          </w:tcPr>
          <w:p w14:paraId="0D64E0D3" w14:textId="77777777" w:rsidR="003412A2" w:rsidRDefault="003412A2" w:rsidP="003412A2">
            <w:pPr>
              <w:widowControl w:val="0"/>
              <w:spacing w:line="312" w:lineRule="auto"/>
              <w:jc w:val="center"/>
              <w:rPr>
                <w:b/>
                <w:bCs/>
                <w:color w:val="000000"/>
              </w:rPr>
            </w:pPr>
            <w:r>
              <w:rPr>
                <w:b/>
                <w:bCs/>
                <w:color w:val="000000"/>
              </w:rPr>
              <w:t>Nghỉ</w:t>
            </w:r>
          </w:p>
          <w:p w14:paraId="632B9EC4" w14:textId="70699194" w:rsidR="001D591D" w:rsidRPr="001D591D" w:rsidRDefault="001D591D" w:rsidP="001D591D">
            <w:pPr>
              <w:widowControl w:val="0"/>
              <w:spacing w:line="312" w:lineRule="auto"/>
              <w:rPr>
                <w:color w:val="000000"/>
              </w:rPr>
            </w:pPr>
            <w:r w:rsidRPr="001D591D">
              <w:rPr>
                <w:color w:val="000000"/>
              </w:rPr>
              <w:t xml:space="preserve">07h30 Họp Tổ đánh giá, chấm điểm Khối </w:t>
            </w:r>
            <w:r w:rsidR="006554AF">
              <w:rPr>
                <w:color w:val="000000"/>
              </w:rPr>
              <w:t>t</w:t>
            </w:r>
            <w:r w:rsidRPr="001D591D">
              <w:rPr>
                <w:color w:val="000000"/>
              </w:rPr>
              <w:t>hi đua số 2 - Cụm 1 các trường THCS tỉnh Ninh Bình</w:t>
            </w:r>
            <w:r>
              <w:rPr>
                <w:color w:val="000000"/>
              </w:rPr>
              <w:t xml:space="preserve"> tại THCS Ninh Tiến, phường Hoa Lư: Đ/c Thắng</w:t>
            </w:r>
          </w:p>
        </w:tc>
        <w:tc>
          <w:tcPr>
            <w:tcW w:w="1559" w:type="dxa"/>
            <w:tcBorders>
              <w:left w:val="single" w:sz="4" w:space="0" w:color="000000"/>
              <w:right w:val="single" w:sz="4" w:space="0" w:color="000000"/>
            </w:tcBorders>
          </w:tcPr>
          <w:p w14:paraId="1B76BD9E" w14:textId="77777777" w:rsidR="003412A2" w:rsidRPr="001D591D" w:rsidRDefault="003412A2" w:rsidP="003412A2">
            <w:pPr>
              <w:spacing w:line="312" w:lineRule="auto"/>
              <w:jc w:val="center"/>
              <w:rPr>
                <w:color w:val="000000"/>
              </w:rPr>
            </w:pPr>
          </w:p>
        </w:tc>
      </w:tr>
      <w:tr w:rsidR="003412A2" w14:paraId="496ABF57" w14:textId="77777777">
        <w:trPr>
          <w:trHeight w:val="510"/>
        </w:trPr>
        <w:tc>
          <w:tcPr>
            <w:tcW w:w="1276" w:type="dxa"/>
            <w:tcBorders>
              <w:left w:val="single" w:sz="4" w:space="0" w:color="000000"/>
              <w:right w:val="single" w:sz="4" w:space="0" w:color="000000"/>
            </w:tcBorders>
            <w:vAlign w:val="center"/>
          </w:tcPr>
          <w:p w14:paraId="19D04EE7" w14:textId="77777777" w:rsidR="003412A2" w:rsidRDefault="003412A2" w:rsidP="003412A2">
            <w:pPr>
              <w:widowControl w:val="0"/>
              <w:jc w:val="center"/>
              <w:rPr>
                <w:rFonts w:ascii="Cambria" w:eastAsia="Cambria" w:hAnsi="Cambria" w:cs="Cambria"/>
                <w:b/>
                <w:bCs/>
                <w:color w:val="000000"/>
              </w:rPr>
            </w:pPr>
            <w:r>
              <w:rPr>
                <w:rFonts w:ascii="Cambria" w:eastAsia="Cambria" w:hAnsi="Cambria" w:cs="Cambria"/>
                <w:b/>
                <w:bCs/>
                <w:color w:val="000000"/>
              </w:rPr>
              <w:t>Chủ Nhật</w:t>
            </w:r>
          </w:p>
          <w:p w14:paraId="676FC18B" w14:textId="26C1FFE6" w:rsidR="003412A2" w:rsidRDefault="003412A2" w:rsidP="003412A2">
            <w:pPr>
              <w:widowControl w:val="0"/>
              <w:jc w:val="center"/>
              <w:rPr>
                <w:rFonts w:ascii="Cambria" w:eastAsia="Cambria" w:hAnsi="Cambria" w:cs="Cambria"/>
                <w:b/>
                <w:bCs/>
                <w:color w:val="000000"/>
              </w:rPr>
            </w:pPr>
            <w:r>
              <w:rPr>
                <w:rFonts w:ascii="Cambria" w:eastAsia="Cambria" w:hAnsi="Cambria" w:cs="Cambria"/>
                <w:b/>
                <w:bCs/>
                <w:color w:val="000000"/>
              </w:rPr>
              <w:t>21/6</w:t>
            </w:r>
          </w:p>
        </w:tc>
        <w:tc>
          <w:tcPr>
            <w:tcW w:w="8080" w:type="dxa"/>
            <w:tcBorders>
              <w:left w:val="single" w:sz="4" w:space="0" w:color="000000"/>
              <w:right w:val="single" w:sz="4" w:space="0" w:color="000000"/>
            </w:tcBorders>
            <w:vAlign w:val="center"/>
          </w:tcPr>
          <w:p w14:paraId="4560D23A" w14:textId="24CE852D" w:rsidR="003412A2" w:rsidRDefault="003412A2" w:rsidP="003412A2">
            <w:pPr>
              <w:widowControl w:val="0"/>
              <w:spacing w:line="312" w:lineRule="auto"/>
              <w:jc w:val="center"/>
              <w:rPr>
                <w:b/>
                <w:bCs/>
                <w:color w:val="000000"/>
              </w:rPr>
            </w:pPr>
            <w:r>
              <w:rPr>
                <w:b/>
                <w:bCs/>
                <w:color w:val="000000"/>
              </w:rPr>
              <w:t>Nghỉ</w:t>
            </w:r>
          </w:p>
        </w:tc>
        <w:tc>
          <w:tcPr>
            <w:tcW w:w="1559" w:type="dxa"/>
            <w:tcBorders>
              <w:left w:val="single" w:sz="4" w:space="0" w:color="000000"/>
              <w:right w:val="single" w:sz="4" w:space="0" w:color="000000"/>
            </w:tcBorders>
          </w:tcPr>
          <w:p w14:paraId="2E6DE804" w14:textId="258DBA76" w:rsidR="003412A2" w:rsidRDefault="003412A2" w:rsidP="003412A2">
            <w:pPr>
              <w:spacing w:line="312" w:lineRule="auto"/>
              <w:jc w:val="center"/>
              <w:rPr>
                <w:rFonts w:ascii="Cambria" w:eastAsia="Cambria" w:hAnsi="Cambria" w:cs="Cambria"/>
                <w:color w:val="000000"/>
              </w:rPr>
            </w:pPr>
          </w:p>
        </w:tc>
      </w:tr>
      <w:tr w:rsidR="003412A2" w14:paraId="17C3CAEA" w14:textId="77777777" w:rsidTr="003412A2">
        <w:trPr>
          <w:trHeight w:val="435"/>
        </w:trPr>
        <w:tc>
          <w:tcPr>
            <w:tcW w:w="1276" w:type="dxa"/>
            <w:tcBorders>
              <w:left w:val="single" w:sz="4" w:space="0" w:color="000000"/>
              <w:right w:val="single" w:sz="4" w:space="0" w:color="000000"/>
            </w:tcBorders>
            <w:vAlign w:val="center"/>
          </w:tcPr>
          <w:p w14:paraId="1F3B36F0" w14:textId="77777777" w:rsidR="003412A2" w:rsidRDefault="003412A2">
            <w:pPr>
              <w:widowControl w:val="0"/>
              <w:jc w:val="center"/>
              <w:rPr>
                <w:rFonts w:ascii="Cambria" w:eastAsia="Cambria" w:hAnsi="Cambria" w:cs="Cambria"/>
                <w:color w:val="000000"/>
              </w:rPr>
            </w:pPr>
            <w:r>
              <w:rPr>
                <w:rFonts w:ascii="Cambria" w:eastAsia="Cambria" w:hAnsi="Cambria" w:cs="Cambria"/>
                <w:color w:val="000000"/>
              </w:rPr>
              <w:t>Thứ Hai</w:t>
            </w:r>
          </w:p>
          <w:p w14:paraId="3DB74FDB" w14:textId="77F96541" w:rsidR="003412A2" w:rsidRDefault="003412A2" w:rsidP="00215BAF">
            <w:pPr>
              <w:widowControl w:val="0"/>
              <w:jc w:val="center"/>
              <w:rPr>
                <w:rFonts w:ascii="Cambria" w:eastAsia="Cambria" w:hAnsi="Cambria" w:cs="Cambria"/>
                <w:b/>
                <w:bCs/>
                <w:color w:val="000000"/>
              </w:rPr>
            </w:pPr>
            <w:r>
              <w:rPr>
                <w:rFonts w:ascii="Cambria" w:eastAsia="Cambria" w:hAnsi="Cambria" w:cs="Cambria"/>
                <w:color w:val="000000"/>
              </w:rPr>
              <w:t>22/6</w:t>
            </w:r>
          </w:p>
        </w:tc>
        <w:tc>
          <w:tcPr>
            <w:tcW w:w="8080" w:type="dxa"/>
            <w:vMerge w:val="restart"/>
            <w:tcBorders>
              <w:left w:val="single" w:sz="4" w:space="0" w:color="000000"/>
              <w:right w:val="single" w:sz="4" w:space="0" w:color="000000"/>
            </w:tcBorders>
            <w:vAlign w:val="center"/>
          </w:tcPr>
          <w:p w14:paraId="0525CCCD" w14:textId="2B19946E" w:rsidR="006554AF" w:rsidRDefault="006554AF">
            <w:pPr>
              <w:widowControl w:val="0"/>
              <w:spacing w:line="312" w:lineRule="auto"/>
            </w:pPr>
            <w:r w:rsidRPr="001D591D">
              <w:rPr>
                <w:color w:val="000000"/>
              </w:rPr>
              <w:t xml:space="preserve">07h30 Họp </w:t>
            </w:r>
            <w:r>
              <w:rPr>
                <w:color w:val="000000"/>
              </w:rPr>
              <w:t>bình xét thi đua</w:t>
            </w:r>
            <w:r w:rsidRPr="001D591D">
              <w:rPr>
                <w:color w:val="000000"/>
              </w:rPr>
              <w:t xml:space="preserve"> Khối </w:t>
            </w:r>
            <w:r>
              <w:rPr>
                <w:color w:val="000000"/>
              </w:rPr>
              <w:t>t</w:t>
            </w:r>
            <w:r w:rsidRPr="001D591D">
              <w:rPr>
                <w:color w:val="000000"/>
              </w:rPr>
              <w:t>hi đua số 2 - Cụm 1 các trường THCS tỉnh Ninh Bình</w:t>
            </w:r>
            <w:r>
              <w:rPr>
                <w:color w:val="000000"/>
              </w:rPr>
              <w:t xml:space="preserve"> tại THCS Ninh Tiến, phường Hoa Lư: Đ/c Thắng</w:t>
            </w:r>
          </w:p>
          <w:p w14:paraId="35CC54AF" w14:textId="79B08D33" w:rsidR="001D591D" w:rsidRPr="001D591D" w:rsidRDefault="001D591D">
            <w:pPr>
              <w:widowControl w:val="0"/>
              <w:spacing w:line="312" w:lineRule="auto"/>
            </w:pPr>
            <w:r w:rsidRPr="001D591D">
              <w:t>07h30 - 09h</w:t>
            </w:r>
            <w:r>
              <w:t xml:space="preserve"> (22/6/2026)</w:t>
            </w:r>
            <w:r w:rsidRPr="001D591D">
              <w:t>: ham gia khảo sát, đánh giá năng lực Tiếng An</w:t>
            </w:r>
            <w:r>
              <w:t>h của Bộ đối với các đ/c GV văn hóa đạt trình độ Bậc 2 đến bậc 4 theo khung năng lục 6 bậc của VN.</w:t>
            </w:r>
          </w:p>
          <w:p w14:paraId="3CEE36EF" w14:textId="35666FAB" w:rsidR="003412A2" w:rsidRPr="001D591D" w:rsidRDefault="001D591D">
            <w:pPr>
              <w:widowControl w:val="0"/>
              <w:spacing w:line="312" w:lineRule="auto"/>
            </w:pPr>
            <w:r>
              <w:t xml:space="preserve">09h30 </w:t>
            </w:r>
            <w:r w:rsidR="003412A2" w:rsidRPr="001D591D">
              <w:t>CBQL, GV, NV tham quan, học tập, trao đổi kinh nghiệm thực tế hè 2026</w:t>
            </w:r>
          </w:p>
          <w:p w14:paraId="3C7F6704" w14:textId="3CB9BF57" w:rsidR="003412A2" w:rsidRDefault="003412A2">
            <w:pPr>
              <w:widowControl w:val="0"/>
              <w:spacing w:line="312" w:lineRule="auto"/>
              <w:rPr>
                <w:color w:val="000000"/>
              </w:rPr>
            </w:pPr>
            <w:r w:rsidRPr="001D591D">
              <w:t xml:space="preserve"> </w:t>
            </w:r>
            <w:r>
              <w:t>(3 ngày, từ 22 -24/6/2026)</w:t>
            </w:r>
          </w:p>
        </w:tc>
        <w:tc>
          <w:tcPr>
            <w:tcW w:w="1559" w:type="dxa"/>
            <w:vMerge w:val="restart"/>
            <w:tcBorders>
              <w:left w:val="single" w:sz="4" w:space="0" w:color="000000"/>
              <w:right w:val="single" w:sz="4" w:space="0" w:color="000000"/>
            </w:tcBorders>
            <w:vAlign w:val="center"/>
          </w:tcPr>
          <w:p w14:paraId="54428A63" w14:textId="069D9273" w:rsidR="003412A2" w:rsidRDefault="003412A2">
            <w:pPr>
              <w:spacing w:line="312" w:lineRule="auto"/>
              <w:jc w:val="center"/>
              <w:rPr>
                <w:rFonts w:ascii="Cambria" w:eastAsia="Cambria" w:hAnsi="Cambria" w:cs="Cambria"/>
                <w:color w:val="000000"/>
              </w:rPr>
            </w:pPr>
            <w:r>
              <w:rPr>
                <w:color w:val="000000"/>
              </w:rPr>
              <w:t xml:space="preserve">Lãnh đạo: </w:t>
            </w:r>
            <w:r w:rsidRPr="003412A2">
              <w:rPr>
                <w:color w:val="000000"/>
              </w:rPr>
              <w:t>Đ/c Thắng</w:t>
            </w:r>
            <w:r>
              <w:rPr>
                <w:color w:val="000000"/>
              </w:rPr>
              <w:t>; VP: Đ/c Nga KT</w:t>
            </w:r>
          </w:p>
        </w:tc>
      </w:tr>
      <w:tr w:rsidR="003412A2" w14:paraId="0EFC6D54" w14:textId="77777777" w:rsidTr="007752A7">
        <w:trPr>
          <w:trHeight w:val="810"/>
        </w:trPr>
        <w:tc>
          <w:tcPr>
            <w:tcW w:w="1276" w:type="dxa"/>
            <w:tcBorders>
              <w:left w:val="single" w:sz="4" w:space="0" w:color="000000"/>
              <w:bottom w:val="single" w:sz="4" w:space="0" w:color="000000"/>
              <w:right w:val="single" w:sz="4" w:space="0" w:color="000000"/>
            </w:tcBorders>
            <w:vAlign w:val="center"/>
          </w:tcPr>
          <w:p w14:paraId="4D4C2968" w14:textId="77777777" w:rsidR="003412A2" w:rsidRDefault="003412A2">
            <w:pPr>
              <w:widowControl w:val="0"/>
              <w:jc w:val="center"/>
              <w:rPr>
                <w:rFonts w:ascii="Cambria" w:eastAsia="Cambria" w:hAnsi="Cambria" w:cs="Cambria"/>
                <w:color w:val="000000"/>
              </w:rPr>
            </w:pPr>
            <w:r>
              <w:rPr>
                <w:rFonts w:ascii="Cambria" w:eastAsia="Cambria" w:hAnsi="Cambria" w:cs="Cambria"/>
                <w:color w:val="000000"/>
              </w:rPr>
              <w:t xml:space="preserve">Thứ Ba </w:t>
            </w:r>
          </w:p>
          <w:p w14:paraId="7DDD4FAC" w14:textId="6672D1EE" w:rsidR="003412A2" w:rsidRDefault="003412A2" w:rsidP="00215BAF">
            <w:pPr>
              <w:widowControl w:val="0"/>
              <w:jc w:val="center"/>
              <w:rPr>
                <w:rFonts w:ascii="Cambria" w:eastAsia="Cambria" w:hAnsi="Cambria" w:cs="Cambria"/>
                <w:color w:val="000000"/>
              </w:rPr>
            </w:pPr>
            <w:r>
              <w:rPr>
                <w:rFonts w:ascii="Cambria" w:eastAsia="Cambria" w:hAnsi="Cambria" w:cs="Cambria"/>
                <w:color w:val="000000"/>
              </w:rPr>
              <w:t>23/6</w:t>
            </w:r>
          </w:p>
        </w:tc>
        <w:tc>
          <w:tcPr>
            <w:tcW w:w="8080" w:type="dxa"/>
            <w:vMerge/>
            <w:tcBorders>
              <w:left w:val="single" w:sz="4" w:space="0" w:color="000000"/>
              <w:right w:val="single" w:sz="4" w:space="0" w:color="000000"/>
            </w:tcBorders>
            <w:vAlign w:val="center"/>
          </w:tcPr>
          <w:p w14:paraId="2E4671F8" w14:textId="71593C48" w:rsidR="003412A2" w:rsidRDefault="003412A2">
            <w:pPr>
              <w:widowControl w:val="0"/>
              <w:spacing w:line="312" w:lineRule="auto"/>
              <w:rPr>
                <w:b/>
                <w:bCs/>
                <w:color w:val="000000"/>
              </w:rPr>
            </w:pPr>
          </w:p>
        </w:tc>
        <w:tc>
          <w:tcPr>
            <w:tcW w:w="1559" w:type="dxa"/>
            <w:vMerge/>
            <w:tcBorders>
              <w:left w:val="single" w:sz="4" w:space="0" w:color="000000"/>
              <w:bottom w:val="single" w:sz="4" w:space="0" w:color="000000"/>
              <w:right w:val="single" w:sz="4" w:space="0" w:color="000000"/>
            </w:tcBorders>
          </w:tcPr>
          <w:p w14:paraId="5F8F13EE" w14:textId="5E8D4B84" w:rsidR="003412A2" w:rsidRDefault="003412A2">
            <w:pPr>
              <w:spacing w:line="312" w:lineRule="auto"/>
              <w:jc w:val="center"/>
              <w:rPr>
                <w:rFonts w:ascii="Cambria" w:eastAsia="Cambria" w:hAnsi="Cambria" w:cs="Cambria"/>
                <w:color w:val="000000"/>
              </w:rPr>
            </w:pPr>
          </w:p>
        </w:tc>
      </w:tr>
      <w:tr w:rsidR="003412A2" w14:paraId="4FD956EF" w14:textId="77777777">
        <w:trPr>
          <w:trHeight w:val="691"/>
        </w:trPr>
        <w:tc>
          <w:tcPr>
            <w:tcW w:w="1276" w:type="dxa"/>
            <w:tcBorders>
              <w:left w:val="single" w:sz="4" w:space="0" w:color="000000"/>
              <w:right w:val="single" w:sz="4" w:space="0" w:color="000000"/>
            </w:tcBorders>
            <w:vAlign w:val="center"/>
          </w:tcPr>
          <w:p w14:paraId="04FAD728" w14:textId="77777777" w:rsidR="003412A2" w:rsidRDefault="003412A2">
            <w:pPr>
              <w:widowControl w:val="0"/>
              <w:jc w:val="center"/>
              <w:rPr>
                <w:rFonts w:ascii="Cambria" w:eastAsia="Cambria" w:hAnsi="Cambria" w:cs="Cambria"/>
                <w:color w:val="000000"/>
              </w:rPr>
            </w:pPr>
            <w:r>
              <w:rPr>
                <w:rFonts w:ascii="Cambria" w:eastAsia="Cambria" w:hAnsi="Cambria" w:cs="Cambria"/>
                <w:color w:val="000000"/>
              </w:rPr>
              <w:t>Thứ 4</w:t>
            </w:r>
          </w:p>
          <w:p w14:paraId="261CD061" w14:textId="047FA6EA" w:rsidR="003412A2" w:rsidRDefault="003412A2" w:rsidP="00215BAF">
            <w:pPr>
              <w:widowControl w:val="0"/>
              <w:jc w:val="center"/>
              <w:rPr>
                <w:rFonts w:ascii="Cambria" w:eastAsia="Cambria" w:hAnsi="Cambria" w:cs="Cambria"/>
                <w:color w:val="000000"/>
              </w:rPr>
            </w:pPr>
            <w:r>
              <w:rPr>
                <w:rFonts w:ascii="Cambria" w:eastAsia="Cambria" w:hAnsi="Cambria" w:cs="Cambria"/>
                <w:color w:val="000000"/>
              </w:rPr>
              <w:t>24/6</w:t>
            </w:r>
          </w:p>
        </w:tc>
        <w:tc>
          <w:tcPr>
            <w:tcW w:w="8080" w:type="dxa"/>
            <w:vMerge/>
            <w:tcBorders>
              <w:left w:val="single" w:sz="4" w:space="0" w:color="000000"/>
              <w:right w:val="single" w:sz="4" w:space="0" w:color="000000"/>
            </w:tcBorders>
            <w:vAlign w:val="center"/>
          </w:tcPr>
          <w:p w14:paraId="3A72F194" w14:textId="1DA169FC" w:rsidR="003412A2" w:rsidRDefault="003412A2">
            <w:pPr>
              <w:widowControl w:val="0"/>
              <w:spacing w:line="312" w:lineRule="auto"/>
              <w:rPr>
                <w:color w:val="000000"/>
              </w:rPr>
            </w:pPr>
          </w:p>
        </w:tc>
        <w:tc>
          <w:tcPr>
            <w:tcW w:w="1559" w:type="dxa"/>
            <w:vMerge/>
            <w:tcBorders>
              <w:left w:val="single" w:sz="4" w:space="0" w:color="000000"/>
              <w:right w:val="single" w:sz="4" w:space="0" w:color="000000"/>
            </w:tcBorders>
          </w:tcPr>
          <w:p w14:paraId="39F6E5C4" w14:textId="6D96EBE1" w:rsidR="003412A2" w:rsidRDefault="003412A2">
            <w:pPr>
              <w:spacing w:line="312" w:lineRule="auto"/>
              <w:jc w:val="center"/>
              <w:rPr>
                <w:rFonts w:ascii="Cambria" w:eastAsia="Cambria" w:hAnsi="Cambria" w:cs="Cambria"/>
                <w:color w:val="000000"/>
              </w:rPr>
            </w:pPr>
          </w:p>
        </w:tc>
      </w:tr>
      <w:tr w:rsidR="003412A2" w14:paraId="3420900C" w14:textId="77777777">
        <w:trPr>
          <w:trHeight w:val="510"/>
        </w:trPr>
        <w:tc>
          <w:tcPr>
            <w:tcW w:w="1276" w:type="dxa"/>
            <w:tcBorders>
              <w:left w:val="single" w:sz="4" w:space="0" w:color="000000"/>
              <w:right w:val="single" w:sz="4" w:space="0" w:color="000000"/>
            </w:tcBorders>
            <w:vAlign w:val="center"/>
          </w:tcPr>
          <w:p w14:paraId="5FE8FAA5" w14:textId="77777777" w:rsidR="003412A2" w:rsidRDefault="003412A2">
            <w:pPr>
              <w:widowControl w:val="0"/>
              <w:jc w:val="center"/>
              <w:rPr>
                <w:rFonts w:ascii="Cambria" w:eastAsia="Cambria" w:hAnsi="Cambria" w:cs="Cambria"/>
                <w:color w:val="000000"/>
              </w:rPr>
            </w:pPr>
            <w:r>
              <w:rPr>
                <w:rFonts w:ascii="Cambria" w:eastAsia="Cambria" w:hAnsi="Cambria" w:cs="Cambria"/>
                <w:color w:val="000000"/>
              </w:rPr>
              <w:t>Thứ 5</w:t>
            </w:r>
          </w:p>
          <w:p w14:paraId="07E47465" w14:textId="3BB21FBF" w:rsidR="003412A2" w:rsidRDefault="003412A2" w:rsidP="00215BAF">
            <w:pPr>
              <w:widowControl w:val="0"/>
              <w:jc w:val="center"/>
              <w:rPr>
                <w:rFonts w:ascii="Cambria" w:eastAsia="Cambria" w:hAnsi="Cambria" w:cs="Cambria"/>
                <w:color w:val="000000"/>
              </w:rPr>
            </w:pPr>
            <w:r>
              <w:rPr>
                <w:rFonts w:ascii="Cambria" w:eastAsia="Cambria" w:hAnsi="Cambria" w:cs="Cambria"/>
                <w:color w:val="000000"/>
              </w:rPr>
              <w:t>25/6</w:t>
            </w:r>
          </w:p>
        </w:tc>
        <w:tc>
          <w:tcPr>
            <w:tcW w:w="8080" w:type="dxa"/>
            <w:tcBorders>
              <w:left w:val="single" w:sz="4" w:space="0" w:color="000000"/>
              <w:right w:val="single" w:sz="4" w:space="0" w:color="000000"/>
            </w:tcBorders>
            <w:vAlign w:val="center"/>
          </w:tcPr>
          <w:p w14:paraId="6252021C" w14:textId="43B28689" w:rsidR="003412A2" w:rsidRDefault="00EE414F">
            <w:pPr>
              <w:widowControl w:val="0"/>
              <w:spacing w:line="312" w:lineRule="auto"/>
              <w:rPr>
                <w:color w:val="EE0000"/>
              </w:rPr>
            </w:pPr>
            <w:r>
              <w:t>Trực cơ quan</w:t>
            </w:r>
          </w:p>
        </w:tc>
        <w:tc>
          <w:tcPr>
            <w:tcW w:w="1559" w:type="dxa"/>
            <w:vMerge/>
            <w:tcBorders>
              <w:left w:val="single" w:sz="4" w:space="0" w:color="000000"/>
              <w:right w:val="single" w:sz="4" w:space="0" w:color="000000"/>
            </w:tcBorders>
          </w:tcPr>
          <w:p w14:paraId="7F27C795" w14:textId="51E40A47" w:rsidR="003412A2" w:rsidRDefault="003412A2">
            <w:pPr>
              <w:spacing w:line="312" w:lineRule="auto"/>
              <w:jc w:val="center"/>
              <w:rPr>
                <w:rFonts w:ascii="Cambria" w:eastAsia="Cambria" w:hAnsi="Cambria" w:cs="Cambria"/>
                <w:color w:val="000000"/>
              </w:rPr>
            </w:pPr>
          </w:p>
        </w:tc>
      </w:tr>
      <w:tr w:rsidR="003412A2" w14:paraId="4A7B803B" w14:textId="77777777" w:rsidTr="00EE414F">
        <w:trPr>
          <w:trHeight w:val="561"/>
        </w:trPr>
        <w:tc>
          <w:tcPr>
            <w:tcW w:w="1276" w:type="dxa"/>
            <w:tcBorders>
              <w:left w:val="single" w:sz="4" w:space="0" w:color="000000"/>
              <w:bottom w:val="single" w:sz="4" w:space="0" w:color="000000"/>
              <w:right w:val="single" w:sz="4" w:space="0" w:color="000000"/>
            </w:tcBorders>
            <w:vAlign w:val="center"/>
          </w:tcPr>
          <w:p w14:paraId="6042EC02" w14:textId="77777777" w:rsidR="003412A2" w:rsidRDefault="003412A2">
            <w:pPr>
              <w:widowControl w:val="0"/>
              <w:jc w:val="center"/>
              <w:rPr>
                <w:rFonts w:ascii="Cambria" w:eastAsia="Cambria" w:hAnsi="Cambria" w:cs="Cambria"/>
                <w:color w:val="000000"/>
              </w:rPr>
            </w:pPr>
            <w:r>
              <w:rPr>
                <w:rFonts w:ascii="Cambria" w:eastAsia="Cambria" w:hAnsi="Cambria" w:cs="Cambria"/>
                <w:color w:val="000000"/>
              </w:rPr>
              <w:t>Thứ 6</w:t>
            </w:r>
          </w:p>
          <w:p w14:paraId="0264E5CB" w14:textId="7C4B4DC8" w:rsidR="003412A2" w:rsidRDefault="003412A2">
            <w:pPr>
              <w:widowControl w:val="0"/>
              <w:jc w:val="center"/>
              <w:rPr>
                <w:rFonts w:ascii="Cambria" w:eastAsia="Cambria" w:hAnsi="Cambria" w:cs="Cambria"/>
                <w:color w:val="000000"/>
              </w:rPr>
            </w:pPr>
            <w:r>
              <w:rPr>
                <w:rFonts w:ascii="Cambria" w:eastAsia="Cambria" w:hAnsi="Cambria" w:cs="Cambria"/>
                <w:color w:val="000000"/>
              </w:rPr>
              <w:t>26/6</w:t>
            </w:r>
          </w:p>
        </w:tc>
        <w:tc>
          <w:tcPr>
            <w:tcW w:w="8080" w:type="dxa"/>
            <w:tcBorders>
              <w:left w:val="single" w:sz="4" w:space="0" w:color="000000"/>
              <w:bottom w:val="single" w:sz="4" w:space="0" w:color="000000"/>
              <w:right w:val="single" w:sz="4" w:space="0" w:color="000000"/>
            </w:tcBorders>
            <w:vAlign w:val="center"/>
          </w:tcPr>
          <w:p w14:paraId="73D040C9" w14:textId="32E01CCC" w:rsidR="003412A2" w:rsidRDefault="00EE414F">
            <w:pPr>
              <w:widowControl w:val="0"/>
              <w:spacing w:line="312" w:lineRule="auto"/>
              <w:rPr>
                <w:color w:val="EE0000"/>
              </w:rPr>
            </w:pPr>
            <w:r>
              <w:t>Trực cơ quan</w:t>
            </w:r>
          </w:p>
        </w:tc>
        <w:tc>
          <w:tcPr>
            <w:tcW w:w="1559" w:type="dxa"/>
            <w:vMerge/>
            <w:tcBorders>
              <w:left w:val="single" w:sz="4" w:space="0" w:color="000000"/>
              <w:bottom w:val="single" w:sz="4" w:space="0" w:color="000000"/>
              <w:right w:val="single" w:sz="4" w:space="0" w:color="000000"/>
            </w:tcBorders>
          </w:tcPr>
          <w:p w14:paraId="17524706" w14:textId="346B233B" w:rsidR="003412A2" w:rsidRDefault="003412A2">
            <w:pPr>
              <w:spacing w:line="312" w:lineRule="auto"/>
              <w:jc w:val="center"/>
              <w:rPr>
                <w:rFonts w:ascii="Cambria" w:eastAsia="Cambria" w:hAnsi="Cambria" w:cs="Cambria"/>
                <w:color w:val="000000"/>
              </w:rPr>
            </w:pPr>
          </w:p>
        </w:tc>
      </w:tr>
      <w:tr w:rsidR="00181740" w14:paraId="02FA1C00" w14:textId="77777777">
        <w:trPr>
          <w:trHeight w:val="510"/>
        </w:trPr>
        <w:tc>
          <w:tcPr>
            <w:tcW w:w="1276" w:type="dxa"/>
            <w:tcBorders>
              <w:left w:val="single" w:sz="4" w:space="0" w:color="000000"/>
              <w:right w:val="single" w:sz="4" w:space="0" w:color="000000"/>
            </w:tcBorders>
            <w:vAlign w:val="center"/>
          </w:tcPr>
          <w:p w14:paraId="7EF3231C" w14:textId="77777777" w:rsidR="00181740" w:rsidRDefault="00E15701">
            <w:pPr>
              <w:widowControl w:val="0"/>
              <w:jc w:val="center"/>
              <w:rPr>
                <w:rFonts w:ascii="Cambria" w:eastAsia="Cambria" w:hAnsi="Cambria" w:cs="Cambria"/>
                <w:color w:val="000000"/>
              </w:rPr>
            </w:pPr>
            <w:r>
              <w:rPr>
                <w:rFonts w:ascii="Cambria" w:eastAsia="Cambria" w:hAnsi="Cambria" w:cs="Cambria"/>
                <w:color w:val="000000"/>
              </w:rPr>
              <w:t>Thứ 7</w:t>
            </w:r>
          </w:p>
          <w:p w14:paraId="5096D48B" w14:textId="0532E499" w:rsidR="00181740" w:rsidRDefault="00CD5567" w:rsidP="00215BAF">
            <w:pPr>
              <w:widowControl w:val="0"/>
              <w:jc w:val="center"/>
              <w:rPr>
                <w:rFonts w:ascii="Cambria" w:eastAsia="Cambria" w:hAnsi="Cambria" w:cs="Cambria"/>
                <w:color w:val="000000"/>
              </w:rPr>
            </w:pPr>
            <w:r>
              <w:rPr>
                <w:rFonts w:ascii="Cambria" w:eastAsia="Cambria" w:hAnsi="Cambria" w:cs="Cambria"/>
                <w:color w:val="000000"/>
              </w:rPr>
              <w:t>27</w:t>
            </w:r>
            <w:r w:rsidR="00E15701">
              <w:rPr>
                <w:rFonts w:ascii="Cambria" w:eastAsia="Cambria" w:hAnsi="Cambria" w:cs="Cambria"/>
                <w:color w:val="000000"/>
              </w:rPr>
              <w:t>/</w:t>
            </w:r>
            <w:r>
              <w:rPr>
                <w:rFonts w:ascii="Cambria" w:eastAsia="Cambria" w:hAnsi="Cambria" w:cs="Cambria"/>
                <w:color w:val="000000"/>
              </w:rPr>
              <w:t>6</w:t>
            </w:r>
          </w:p>
        </w:tc>
        <w:tc>
          <w:tcPr>
            <w:tcW w:w="8080" w:type="dxa"/>
            <w:tcBorders>
              <w:left w:val="single" w:sz="4" w:space="0" w:color="000000"/>
              <w:right w:val="single" w:sz="4" w:space="0" w:color="000000"/>
            </w:tcBorders>
            <w:vAlign w:val="center"/>
          </w:tcPr>
          <w:p w14:paraId="1745A007" w14:textId="77777777" w:rsidR="00181740" w:rsidRDefault="00E15701">
            <w:pPr>
              <w:widowControl w:val="0"/>
              <w:spacing w:line="312" w:lineRule="auto"/>
              <w:jc w:val="center"/>
              <w:rPr>
                <w:b/>
                <w:bCs/>
              </w:rPr>
            </w:pPr>
            <w:r w:rsidRPr="00EE414F">
              <w:rPr>
                <w:b/>
                <w:bCs/>
              </w:rPr>
              <w:t>Nghỉ</w:t>
            </w:r>
          </w:p>
          <w:p w14:paraId="4564BD93" w14:textId="40689B9C" w:rsidR="006554AF" w:rsidRPr="006554AF" w:rsidRDefault="006554AF" w:rsidP="006554AF">
            <w:pPr>
              <w:widowControl w:val="0"/>
              <w:spacing w:line="312" w:lineRule="auto"/>
              <w:rPr>
                <w:color w:val="EE0000"/>
              </w:rPr>
            </w:pPr>
            <w:r>
              <w:t xml:space="preserve">06h </w:t>
            </w:r>
            <w:r w:rsidRPr="006554AF">
              <w:t>tham gia Lễ mít tinh và giải chạy phòng trào... tại Quảng trường ĐTH, phường Hoa Lư</w:t>
            </w:r>
            <w:r>
              <w:t>: Các đ/c: Công, Hà, Khiêm.</w:t>
            </w:r>
          </w:p>
        </w:tc>
        <w:tc>
          <w:tcPr>
            <w:tcW w:w="1559" w:type="dxa"/>
            <w:tcBorders>
              <w:left w:val="single" w:sz="4" w:space="0" w:color="000000"/>
              <w:right w:val="single" w:sz="4" w:space="0" w:color="000000"/>
            </w:tcBorders>
          </w:tcPr>
          <w:p w14:paraId="44C98B84" w14:textId="77777777" w:rsidR="00181740" w:rsidRDefault="00181740">
            <w:pPr>
              <w:spacing w:line="312" w:lineRule="auto"/>
              <w:jc w:val="center"/>
              <w:rPr>
                <w:rFonts w:ascii="Cambria" w:eastAsia="Cambria" w:hAnsi="Cambria" w:cs="Cambria"/>
                <w:color w:val="000000"/>
              </w:rPr>
            </w:pPr>
          </w:p>
        </w:tc>
      </w:tr>
      <w:tr w:rsidR="00CD5567" w14:paraId="17000270" w14:textId="77777777">
        <w:trPr>
          <w:trHeight w:val="510"/>
        </w:trPr>
        <w:tc>
          <w:tcPr>
            <w:tcW w:w="1276" w:type="dxa"/>
            <w:tcBorders>
              <w:left w:val="single" w:sz="4" w:space="0" w:color="000000"/>
              <w:right w:val="single" w:sz="4" w:space="0" w:color="000000"/>
            </w:tcBorders>
            <w:vAlign w:val="center"/>
          </w:tcPr>
          <w:p w14:paraId="38E05C8E" w14:textId="77777777" w:rsidR="00CD5567" w:rsidRDefault="00CD5567">
            <w:pPr>
              <w:widowControl w:val="0"/>
              <w:jc w:val="center"/>
              <w:rPr>
                <w:rFonts w:ascii="Cambria" w:eastAsia="Cambria" w:hAnsi="Cambria" w:cs="Cambria"/>
                <w:color w:val="000000"/>
              </w:rPr>
            </w:pPr>
            <w:r>
              <w:rPr>
                <w:rFonts w:ascii="Cambria" w:eastAsia="Cambria" w:hAnsi="Cambria" w:cs="Cambria"/>
                <w:color w:val="000000"/>
              </w:rPr>
              <w:t>Chủ Nhật</w:t>
            </w:r>
          </w:p>
          <w:p w14:paraId="2DB45131" w14:textId="30362390" w:rsidR="00CD5567" w:rsidRDefault="00CD5567">
            <w:pPr>
              <w:widowControl w:val="0"/>
              <w:jc w:val="center"/>
              <w:rPr>
                <w:rFonts w:ascii="Cambria" w:eastAsia="Cambria" w:hAnsi="Cambria" w:cs="Cambria"/>
                <w:color w:val="000000"/>
              </w:rPr>
            </w:pPr>
            <w:r>
              <w:rPr>
                <w:rFonts w:ascii="Cambria" w:eastAsia="Cambria" w:hAnsi="Cambria" w:cs="Cambria"/>
                <w:color w:val="000000"/>
              </w:rPr>
              <w:t>28/6</w:t>
            </w:r>
          </w:p>
        </w:tc>
        <w:tc>
          <w:tcPr>
            <w:tcW w:w="8080" w:type="dxa"/>
            <w:tcBorders>
              <w:left w:val="single" w:sz="4" w:space="0" w:color="000000"/>
              <w:right w:val="single" w:sz="4" w:space="0" w:color="000000"/>
            </w:tcBorders>
            <w:vAlign w:val="center"/>
          </w:tcPr>
          <w:p w14:paraId="799B7FFE" w14:textId="6C1CAFE6" w:rsidR="00CD5567" w:rsidRDefault="00EE414F">
            <w:pPr>
              <w:widowControl w:val="0"/>
              <w:spacing w:line="312" w:lineRule="auto"/>
              <w:jc w:val="center"/>
              <w:rPr>
                <w:color w:val="EE0000"/>
              </w:rPr>
            </w:pPr>
            <w:r w:rsidRPr="00EE414F">
              <w:rPr>
                <w:b/>
                <w:bCs/>
              </w:rPr>
              <w:t>Nghỉ</w:t>
            </w:r>
          </w:p>
        </w:tc>
        <w:tc>
          <w:tcPr>
            <w:tcW w:w="1559" w:type="dxa"/>
            <w:tcBorders>
              <w:left w:val="single" w:sz="4" w:space="0" w:color="000000"/>
              <w:right w:val="single" w:sz="4" w:space="0" w:color="000000"/>
            </w:tcBorders>
          </w:tcPr>
          <w:p w14:paraId="5D8A2025" w14:textId="77777777" w:rsidR="00CD5567" w:rsidRDefault="00CD5567">
            <w:pPr>
              <w:spacing w:line="312" w:lineRule="auto"/>
              <w:jc w:val="center"/>
              <w:rPr>
                <w:rFonts w:ascii="Cambria" w:eastAsia="Cambria" w:hAnsi="Cambria" w:cs="Cambria"/>
                <w:color w:val="000000"/>
              </w:rPr>
            </w:pPr>
          </w:p>
        </w:tc>
      </w:tr>
      <w:tr w:rsidR="00EE414F" w14:paraId="454FEAAA" w14:textId="77777777">
        <w:trPr>
          <w:trHeight w:val="510"/>
        </w:trPr>
        <w:tc>
          <w:tcPr>
            <w:tcW w:w="1276" w:type="dxa"/>
            <w:tcBorders>
              <w:left w:val="single" w:sz="4" w:space="0" w:color="000000"/>
              <w:right w:val="single" w:sz="4" w:space="0" w:color="000000"/>
            </w:tcBorders>
            <w:vAlign w:val="center"/>
          </w:tcPr>
          <w:p w14:paraId="0A1A322F" w14:textId="77777777" w:rsidR="00EE414F" w:rsidRDefault="00EE414F">
            <w:pPr>
              <w:widowControl w:val="0"/>
              <w:jc w:val="center"/>
              <w:rPr>
                <w:rFonts w:ascii="Cambria" w:eastAsia="Cambria" w:hAnsi="Cambria" w:cs="Cambria"/>
                <w:color w:val="000000"/>
              </w:rPr>
            </w:pPr>
            <w:r>
              <w:rPr>
                <w:rFonts w:ascii="Cambria" w:eastAsia="Cambria" w:hAnsi="Cambria" w:cs="Cambria"/>
                <w:color w:val="000000"/>
              </w:rPr>
              <w:t>Thứ 2</w:t>
            </w:r>
          </w:p>
          <w:p w14:paraId="2BED7319" w14:textId="57FDD479" w:rsidR="00EE414F" w:rsidRDefault="00EE414F">
            <w:pPr>
              <w:widowControl w:val="0"/>
              <w:jc w:val="center"/>
              <w:rPr>
                <w:rFonts w:ascii="Cambria" w:eastAsia="Cambria" w:hAnsi="Cambria" w:cs="Cambria"/>
                <w:color w:val="000000"/>
              </w:rPr>
            </w:pPr>
            <w:r>
              <w:rPr>
                <w:rFonts w:ascii="Cambria" w:eastAsia="Cambria" w:hAnsi="Cambria" w:cs="Cambria"/>
                <w:color w:val="000000"/>
              </w:rPr>
              <w:t>29/6</w:t>
            </w:r>
          </w:p>
        </w:tc>
        <w:tc>
          <w:tcPr>
            <w:tcW w:w="8080" w:type="dxa"/>
            <w:tcBorders>
              <w:left w:val="single" w:sz="4" w:space="0" w:color="000000"/>
              <w:right w:val="single" w:sz="4" w:space="0" w:color="000000"/>
            </w:tcBorders>
            <w:vAlign w:val="center"/>
          </w:tcPr>
          <w:p w14:paraId="4F6553EF" w14:textId="27FE9533" w:rsidR="00EE414F" w:rsidRDefault="00EE414F" w:rsidP="00EE414F">
            <w:pPr>
              <w:widowControl w:val="0"/>
              <w:spacing w:line="312" w:lineRule="auto"/>
              <w:rPr>
                <w:color w:val="EE0000"/>
              </w:rPr>
            </w:pPr>
            <w:r>
              <w:t>Trực cơ quan</w:t>
            </w:r>
          </w:p>
        </w:tc>
        <w:tc>
          <w:tcPr>
            <w:tcW w:w="1559" w:type="dxa"/>
            <w:vMerge w:val="restart"/>
            <w:tcBorders>
              <w:left w:val="single" w:sz="4" w:space="0" w:color="000000"/>
              <w:right w:val="single" w:sz="4" w:space="0" w:color="000000"/>
            </w:tcBorders>
          </w:tcPr>
          <w:p w14:paraId="7D51C718" w14:textId="38129A75" w:rsidR="00EE414F" w:rsidRDefault="00EE414F">
            <w:pPr>
              <w:spacing w:line="312" w:lineRule="auto"/>
              <w:jc w:val="center"/>
              <w:rPr>
                <w:rFonts w:ascii="Cambria" w:eastAsia="Cambria" w:hAnsi="Cambria" w:cs="Cambria"/>
                <w:color w:val="000000"/>
              </w:rPr>
            </w:pPr>
            <w:r>
              <w:rPr>
                <w:color w:val="000000"/>
              </w:rPr>
              <w:t xml:space="preserve">Lãnh đạo: </w:t>
            </w:r>
            <w:r w:rsidRPr="003412A2">
              <w:rPr>
                <w:color w:val="000000"/>
              </w:rPr>
              <w:t xml:space="preserve">Đ/c </w:t>
            </w:r>
            <w:r>
              <w:rPr>
                <w:color w:val="000000"/>
              </w:rPr>
              <w:t>Ngọc; VP: Đ/c Dịu</w:t>
            </w:r>
          </w:p>
        </w:tc>
      </w:tr>
      <w:tr w:rsidR="00EE414F" w14:paraId="516B3F00" w14:textId="77777777">
        <w:trPr>
          <w:trHeight w:val="510"/>
        </w:trPr>
        <w:tc>
          <w:tcPr>
            <w:tcW w:w="1276" w:type="dxa"/>
            <w:tcBorders>
              <w:left w:val="single" w:sz="4" w:space="0" w:color="000000"/>
              <w:right w:val="single" w:sz="4" w:space="0" w:color="000000"/>
            </w:tcBorders>
            <w:vAlign w:val="center"/>
          </w:tcPr>
          <w:p w14:paraId="149E5449" w14:textId="77777777" w:rsidR="00EE414F" w:rsidRDefault="00EE414F">
            <w:pPr>
              <w:widowControl w:val="0"/>
              <w:jc w:val="center"/>
              <w:rPr>
                <w:rFonts w:ascii="Cambria" w:eastAsia="Cambria" w:hAnsi="Cambria" w:cs="Cambria"/>
                <w:color w:val="000000"/>
              </w:rPr>
            </w:pPr>
            <w:r>
              <w:rPr>
                <w:rFonts w:ascii="Cambria" w:eastAsia="Cambria" w:hAnsi="Cambria" w:cs="Cambria"/>
                <w:color w:val="000000"/>
              </w:rPr>
              <w:t>Thứ 3</w:t>
            </w:r>
          </w:p>
          <w:p w14:paraId="46995DC8" w14:textId="05AC1324" w:rsidR="00EE414F" w:rsidRDefault="00EE414F">
            <w:pPr>
              <w:widowControl w:val="0"/>
              <w:jc w:val="center"/>
              <w:rPr>
                <w:rFonts w:ascii="Cambria" w:eastAsia="Cambria" w:hAnsi="Cambria" w:cs="Cambria"/>
                <w:color w:val="000000"/>
              </w:rPr>
            </w:pPr>
            <w:r>
              <w:rPr>
                <w:rFonts w:ascii="Cambria" w:eastAsia="Cambria" w:hAnsi="Cambria" w:cs="Cambria"/>
                <w:color w:val="000000"/>
              </w:rPr>
              <w:t>30/6</w:t>
            </w:r>
          </w:p>
        </w:tc>
        <w:tc>
          <w:tcPr>
            <w:tcW w:w="8080" w:type="dxa"/>
            <w:tcBorders>
              <w:left w:val="single" w:sz="4" w:space="0" w:color="000000"/>
              <w:right w:val="single" w:sz="4" w:space="0" w:color="000000"/>
            </w:tcBorders>
            <w:vAlign w:val="center"/>
          </w:tcPr>
          <w:p w14:paraId="04AFA371" w14:textId="6CAE9254" w:rsidR="00EE414F" w:rsidRDefault="00EE414F" w:rsidP="00EE414F">
            <w:pPr>
              <w:widowControl w:val="0"/>
              <w:spacing w:line="312" w:lineRule="auto"/>
              <w:rPr>
                <w:color w:val="EE0000"/>
              </w:rPr>
            </w:pPr>
            <w:r>
              <w:t>Trực cơ quan</w:t>
            </w:r>
          </w:p>
        </w:tc>
        <w:tc>
          <w:tcPr>
            <w:tcW w:w="1559" w:type="dxa"/>
            <w:vMerge/>
            <w:tcBorders>
              <w:left w:val="single" w:sz="4" w:space="0" w:color="000000"/>
              <w:right w:val="single" w:sz="4" w:space="0" w:color="000000"/>
            </w:tcBorders>
          </w:tcPr>
          <w:p w14:paraId="611DDB19" w14:textId="77777777" w:rsidR="00EE414F" w:rsidRDefault="00EE414F">
            <w:pPr>
              <w:spacing w:line="312" w:lineRule="auto"/>
              <w:jc w:val="center"/>
              <w:rPr>
                <w:rFonts w:ascii="Cambria" w:eastAsia="Cambria" w:hAnsi="Cambria" w:cs="Cambria"/>
                <w:color w:val="000000"/>
              </w:rPr>
            </w:pPr>
          </w:p>
        </w:tc>
      </w:tr>
    </w:tbl>
    <w:p w14:paraId="5010E5B2" w14:textId="77777777" w:rsidR="00181740" w:rsidRDefault="00181740">
      <w:pPr>
        <w:widowControl w:val="0"/>
        <w:jc w:val="center"/>
        <w:rPr>
          <w:rFonts w:ascii="Cambria" w:eastAsia="Cambria" w:hAnsi="Cambria" w:cs="Cambria"/>
          <w:i/>
          <w:iCs/>
          <w:color w:val="000000"/>
          <w:sz w:val="6"/>
          <w:szCs w:val="6"/>
        </w:rPr>
      </w:pPr>
    </w:p>
    <w:p w14:paraId="3348B243" w14:textId="77777777" w:rsidR="00181740" w:rsidRDefault="00E15701">
      <w:pPr>
        <w:widowControl w:val="0"/>
        <w:jc w:val="center"/>
        <w:rPr>
          <w:rFonts w:ascii="Cambria" w:eastAsia="Cambria" w:hAnsi="Cambria" w:cs="Cambria"/>
          <w:i/>
          <w:iCs/>
          <w:color w:val="000000"/>
        </w:rPr>
      </w:pPr>
      <w:r>
        <w:rPr>
          <w:rFonts w:ascii="Cambria" w:eastAsia="Cambria" w:hAnsi="Cambria" w:cs="Cambria"/>
          <w:i/>
          <w:iCs/>
          <w:color w:val="000000"/>
        </w:rPr>
        <w:t>* Ghi chú: Các nhiệm vụ có thể điều chỉnh, bổ sung/thay đổi theo lịch của UBND phường và sở GD&amp;ĐT.</w:t>
      </w:r>
    </w:p>
    <w:p w14:paraId="06EB8198" w14:textId="77777777" w:rsidR="00181740" w:rsidRDefault="00E15701">
      <w:pPr>
        <w:widowControl w:val="0"/>
        <w:jc w:val="center"/>
        <w:rPr>
          <w:rFonts w:ascii="Cambria" w:eastAsia="Cambria" w:hAnsi="Cambria" w:cs="Cambria"/>
          <w:i/>
          <w:iCs/>
          <w:color w:val="000000"/>
        </w:rPr>
      </w:pPr>
      <w:r>
        <w:rPr>
          <w:noProof/>
          <w:lang w:val="en-US"/>
        </w:rPr>
        <mc:AlternateContent>
          <mc:Choice Requires="wps">
            <w:drawing>
              <wp:anchor distT="4294967295" distB="4294967295" distL="114300" distR="114300" simplePos="0" relativeHeight="251660288" behindDoc="0" locked="0" layoutInCell="1" hidden="0" allowOverlap="1" wp14:anchorId="10007550" wp14:editId="7CA130C9">
                <wp:simplePos x="0" y="0"/>
                <wp:positionH relativeFrom="column">
                  <wp:posOffset>2132964</wp:posOffset>
                </wp:positionH>
                <wp:positionV relativeFrom="paragraph">
                  <wp:posOffset>60962</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145850" y="3780000"/>
                          <a:ext cx="24003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2132964</wp:posOffset>
                </wp:positionH>
                <wp:positionV relativeFrom="paragraph">
                  <wp:posOffset>60962</wp:posOffset>
                </wp:positionV>
                <wp:extent cx="12700" cy="127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2700" cy="12700"/>
                        </a:xfrm>
                        <a:prstGeom prst="rect"/>
                        <a:ln/>
                      </pic:spPr>
                    </pic:pic>
                  </a:graphicData>
                </a:graphic>
              </wp:anchor>
            </w:drawing>
          </mc:Fallback>
        </mc:AlternateContent>
      </w:r>
    </w:p>
    <w:sectPr w:rsidR="00181740">
      <w:headerReference w:type="default" r:id="rId8"/>
      <w:footerReference w:type="default" r:id="rId9"/>
      <w:pgSz w:w="11906" w:h="16838"/>
      <w:pgMar w:top="567" w:right="567" w:bottom="567" w:left="567"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32B30" w14:textId="77777777" w:rsidR="00E8197B" w:rsidRDefault="00E8197B">
      <w:r>
        <w:separator/>
      </w:r>
    </w:p>
  </w:endnote>
  <w:endnote w:type="continuationSeparator" w:id="0">
    <w:p w14:paraId="39A0CFC7" w14:textId="77777777" w:rsidR="00E8197B" w:rsidRDefault="00E81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625BD7B-FEB9-430C-AE65-AE81194E97DD}"/>
    <w:embedBold r:id="rId2" w:fontKey="{C42C0ECE-1A4D-4187-88E4-171A1C537836}"/>
    <w:embedItalic r:id="rId3" w:fontKey="{66CD4AC1-247B-4A92-8304-9E626349632C}"/>
  </w:font>
  <w:font w:name="Georgia">
    <w:panose1 w:val="02040502050405020303"/>
    <w:charset w:val="00"/>
    <w:family w:val="roman"/>
    <w:pitch w:val="variable"/>
    <w:sig w:usb0="00000287" w:usb1="00000000" w:usb2="00000000" w:usb3="00000000" w:csb0="0000009F" w:csb1="00000000"/>
    <w:embedItalic r:id="rId4" w:fontKey="{1517CD25-761A-43DF-85A9-712EF3EA272F}"/>
  </w:font>
  <w:font w:name="Calibri">
    <w:panose1 w:val="020F0502020204030204"/>
    <w:charset w:val="00"/>
    <w:family w:val="swiss"/>
    <w:pitch w:val="variable"/>
    <w:sig w:usb0="E4002EFF" w:usb1="C200247B" w:usb2="00000009" w:usb3="00000000" w:csb0="000001FF" w:csb1="00000000"/>
    <w:embedRegular r:id="rId5" w:fontKey="{74817D61-FFD5-4DAF-81B6-079E46B87B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1655D" w14:textId="77777777" w:rsidR="00181740" w:rsidRDefault="00181740">
    <w:pPr>
      <w:pBdr>
        <w:top w:val="nil"/>
        <w:left w:val="nil"/>
        <w:bottom w:val="nil"/>
        <w:right w:val="nil"/>
        <w:between w:val="nil"/>
      </w:pBdr>
      <w:tabs>
        <w:tab w:val="center" w:pos="4680"/>
        <w:tab w:val="right" w:pos="9360"/>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13BF3" w14:textId="77777777" w:rsidR="00E8197B" w:rsidRDefault="00E8197B">
      <w:r>
        <w:separator/>
      </w:r>
    </w:p>
  </w:footnote>
  <w:footnote w:type="continuationSeparator" w:id="0">
    <w:p w14:paraId="63C55792" w14:textId="77777777" w:rsidR="00E8197B" w:rsidRDefault="00E81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A69A5" w14:textId="34BFD012" w:rsidR="00181740" w:rsidRDefault="00E1570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215BAF">
      <w:rPr>
        <w:noProof/>
        <w:color w:val="000000"/>
      </w:rPr>
      <w:t>3</w:t>
    </w:r>
    <w:r>
      <w:rPr>
        <w:color w:val="00000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740"/>
    <w:rsid w:val="00006CD2"/>
    <w:rsid w:val="00181740"/>
    <w:rsid w:val="001D591D"/>
    <w:rsid w:val="00215BAF"/>
    <w:rsid w:val="00221776"/>
    <w:rsid w:val="0031664E"/>
    <w:rsid w:val="003412A2"/>
    <w:rsid w:val="00366C1B"/>
    <w:rsid w:val="004026AB"/>
    <w:rsid w:val="00440C1F"/>
    <w:rsid w:val="00624839"/>
    <w:rsid w:val="006554AF"/>
    <w:rsid w:val="006A1386"/>
    <w:rsid w:val="007A3CDB"/>
    <w:rsid w:val="008024CC"/>
    <w:rsid w:val="0086577B"/>
    <w:rsid w:val="008B5F11"/>
    <w:rsid w:val="00930817"/>
    <w:rsid w:val="00974242"/>
    <w:rsid w:val="009B3236"/>
    <w:rsid w:val="00A50BFE"/>
    <w:rsid w:val="00CD5567"/>
    <w:rsid w:val="00D14754"/>
    <w:rsid w:val="00E15701"/>
    <w:rsid w:val="00E8197B"/>
    <w:rsid w:val="00E95F1F"/>
    <w:rsid w:val="00EB220C"/>
    <w:rsid w:val="00EE414F"/>
    <w:rsid w:val="00FC52C2"/>
    <w:rsid w:val="00FE2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D195E"/>
  <w15:docId w15:val="{3E3A7F49-A886-4A85-90CD-436937B4C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bCs/>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Wv/hhRG3ta30HGXfgmqpTg2qqQ==">CgMxLjA4AHIhMWxpWmVkbkh2YUVkbHJRazhwcWNfeGw3Y1FEdDNiM19E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Pages>
  <Words>440</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9</cp:revision>
  <dcterms:created xsi:type="dcterms:W3CDTF">2026-05-03T07:21:00Z</dcterms:created>
  <dcterms:modified xsi:type="dcterms:W3CDTF">2026-07-05T02:54:00Z</dcterms:modified>
</cp:coreProperties>
</file>